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945"/>
        <w:tblW w:w="10682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661"/>
        <w:gridCol w:w="1768"/>
        <w:gridCol w:w="643"/>
        <w:gridCol w:w="7610"/>
      </w:tblGrid>
      <w:tr w:rsidR="0054282A" w14:paraId="2A07D01C" w14:textId="77777777" w:rsidTr="007656DE">
        <w:trPr>
          <w:tblHeader/>
        </w:trPr>
        <w:tc>
          <w:tcPr>
            <w:tcW w:w="661" w:type="dxa"/>
            <w:vAlign w:val="center"/>
          </w:tcPr>
          <w:p w14:paraId="2E8B5AD0" w14:textId="77777777" w:rsidR="0054282A" w:rsidRDefault="007656DE" w:rsidP="007656DE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 w14:textId="77777777" w:rsidR="0054282A" w:rsidRDefault="007656DE" w:rsidP="007656DE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 w14:textId="77777777" w:rsidR="0054282A" w:rsidRDefault="007656DE" w:rsidP="007656DE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 w14:textId="77777777" w:rsidR="0054282A" w:rsidRDefault="007656DE" w:rsidP="007656DE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参数</w:t>
            </w:r>
          </w:p>
        </w:tc>
      </w:tr>
      <w:tr w:rsidR="0054282A" w14:paraId="02B3969B" w14:textId="77777777" w:rsidTr="007656DE">
        <w:tc>
          <w:tcPr>
            <w:tcW w:w="661" w:type="dxa"/>
            <w:vAlign w:val="center"/>
          </w:tcPr>
          <w:p w14:paraId="61C89083" w14:textId="77777777" w:rsidR="0054282A" w:rsidRDefault="007656DE" w:rsidP="007656DE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仿宋" w:cs="仿宋" w:hint="eastAsia"/>
                <w:color w:val="000000"/>
                <w:sz w:val="28"/>
                <w:szCs w:val="32"/>
                <w:shd w:val="clear" w:color="auto" w:fill="FFFFFF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744940A" w14:textId="77777777" w:rsidR="0054282A" w:rsidRDefault="007656DE" w:rsidP="007656DE">
            <w:pPr>
              <w:snapToGrid w:val="0"/>
              <w:spacing w:line="48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无纺布空白贴（透气胶贴）</w:t>
            </w:r>
          </w:p>
          <w:p w14:paraId="57FE838A" w14:textId="77777777" w:rsidR="0054282A" w:rsidRDefault="0054282A" w:rsidP="007656DE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643" w:type="dxa"/>
            <w:vAlign w:val="center"/>
          </w:tcPr>
          <w:p w14:paraId="26E497AD" w14:textId="77777777" w:rsidR="0054282A" w:rsidRDefault="007656DE" w:rsidP="007656DE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片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6335980F" w14:textId="77777777" w:rsidR="0054282A" w:rsidRDefault="007656DE" w:rsidP="007656DE">
            <w:pPr>
              <w:numPr>
                <w:ilvl w:val="0"/>
                <w:numId w:val="1"/>
              </w:num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基础信息</w:t>
            </w:r>
          </w:p>
          <w:p w14:paraId="4C58F046" w14:textId="77777777" w:rsidR="0054282A" w:rsidRDefault="007656DE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规格尺寸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尺寸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5cm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5cm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，误差范围≤±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0.2cm</w:t>
            </w:r>
          </w:p>
          <w:p w14:paraId="6856A884" w14:textId="77777777" w:rsidR="0054282A" w:rsidRDefault="007656DE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适用人群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不限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  <w:p w14:paraId="0D7C7E46" w14:textId="77777777" w:rsidR="0054282A" w:rsidRDefault="007656DE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使用范围：通用型</w:t>
            </w:r>
          </w:p>
          <w:p w14:paraId="1DC97DA6" w14:textId="77777777" w:rsidR="0054282A" w:rsidRDefault="007656DE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适用场景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中医儿科穴位贴敷治疗，如三伏贴、三九贴、日常病症辅助治疗（如咳嗽、腹泻、消化不良等）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  <w:p w14:paraId="44D5437B" w14:textId="77777777" w:rsidR="0054282A" w:rsidRDefault="007656DE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执行标准：生产企业需具备《医疗器械生产许可证》，产品需取得《医疗器械注册证》（第二类医疗器械），确保产品合法合规。</w:t>
            </w:r>
          </w:p>
          <w:p w14:paraId="710FA70F" w14:textId="77777777" w:rsidR="0054282A" w:rsidRDefault="007656DE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质量检测报告：供应商需提供近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年内由第三方权威检测机构出具的产品质量检测报告，报告需涵盖外观、尺寸、黏贴力、无菌性、有害物质等关键项目的检测结果。</w:t>
            </w:r>
          </w:p>
          <w:p w14:paraId="72950422" w14:textId="77777777" w:rsidR="0054282A" w:rsidRDefault="007656DE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有害物质限制：不含甲醛、重金属（铅、汞、镉等）、荧光增白剂等有害物质，各项指标符合《医疗器械监督管理条例》及相关国家强制性标准。</w:t>
            </w:r>
          </w:p>
          <w:p w14:paraId="37C3EE03" w14:textId="77777777" w:rsidR="0054282A" w:rsidRDefault="007656DE" w:rsidP="007656DE">
            <w:pPr>
              <w:numPr>
                <w:ilvl w:val="0"/>
                <w:numId w:val="2"/>
              </w:num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附加要求</w:t>
            </w:r>
          </w:p>
          <w:p w14:paraId="4EF26D70" w14:textId="77777777" w:rsidR="0054282A" w:rsidRDefault="007656DE" w:rsidP="007656DE"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包装要求：包装密封完好；外包装需标注产品名称、规格、注册证号、生产批号、生产日期、有效期、生产厂家、联系方式等信息，字迹清晰。</w:t>
            </w:r>
          </w:p>
          <w:p w14:paraId="2FE55664" w14:textId="77777777" w:rsidR="0054282A" w:rsidRDefault="007656DE" w:rsidP="007656DE"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样品要求：报价时需提供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3-5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片样品，供科室进行贴敷效果、皮肤适应性测试。</w:t>
            </w:r>
          </w:p>
          <w:p w14:paraId="65C41A33" w14:textId="77777777" w:rsidR="0054282A" w:rsidRDefault="007656DE" w:rsidP="007656DE"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售后服务：产品若出现质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量问题（如粘性不足、皮肤过敏等），厂家需在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48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小时内响应，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日内提供退换货或解决方案；提供产品使用说明书（含儿童不同年龄段贴敷时长、禁忌人群、注意事项等）。</w:t>
            </w:r>
          </w:p>
          <w:p w14:paraId="5C2B5D7A" w14:textId="77777777" w:rsidR="0054282A" w:rsidRDefault="007656DE" w:rsidP="007656DE"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供货周期：订单确认后，常规情况下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个工作日内到货，紧急需求时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个工作日内到货。</w:t>
            </w:r>
          </w:p>
          <w:p w14:paraId="00499E25" w14:textId="77777777" w:rsidR="0054282A" w:rsidRDefault="0054282A" w:rsidP="007656DE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C2CF88D" w14:textId="77777777" w:rsidR="0054282A" w:rsidRDefault="0054282A" w:rsidP="007656DE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C796B4A" w14:textId="279D60C6" w:rsidR="0054282A" w:rsidRPr="007656DE" w:rsidRDefault="007656DE">
      <w:pPr>
        <w:rPr>
          <w:rFonts w:ascii="楷体" w:eastAsia="楷体" w:hAnsi="楷体"/>
          <w:sz w:val="32"/>
          <w:szCs w:val="32"/>
        </w:rPr>
      </w:pPr>
      <w:r w:rsidRPr="007656DE">
        <w:rPr>
          <w:rFonts w:ascii="楷体" w:eastAsia="楷体" w:hAnsi="楷体" w:hint="eastAsia"/>
          <w:sz w:val="32"/>
          <w:szCs w:val="32"/>
        </w:rPr>
        <w:t>附件：</w:t>
      </w:r>
      <w:r w:rsidRPr="007656DE">
        <w:rPr>
          <w:rFonts w:ascii="楷体" w:eastAsia="楷体" w:hAnsi="楷体" w:hint="eastAsia"/>
          <w:sz w:val="32"/>
          <w:szCs w:val="32"/>
        </w:rPr>
        <w:t>无纺布空白贴（透气胶贴）参数</w:t>
      </w:r>
    </w:p>
    <w:sectPr w:rsidR="0054282A" w:rsidRPr="007656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10BDB1"/>
    <w:multiLevelType w:val="singleLevel"/>
    <w:tmpl w:val="8C10BD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07E602"/>
    <w:multiLevelType w:val="singleLevel"/>
    <w:tmpl w:val="0A07E60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65673CB"/>
    <w:multiLevelType w:val="singleLevel"/>
    <w:tmpl w:val="365673C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4D54C7"/>
    <w:rsid w:val="0054282A"/>
    <w:rsid w:val="007656DE"/>
    <w:rsid w:val="04602913"/>
    <w:rsid w:val="087F5A5E"/>
    <w:rsid w:val="0C931AD8"/>
    <w:rsid w:val="0E060087"/>
    <w:rsid w:val="1007665D"/>
    <w:rsid w:val="11834F11"/>
    <w:rsid w:val="13525B1D"/>
    <w:rsid w:val="15B866ED"/>
    <w:rsid w:val="16301E4B"/>
    <w:rsid w:val="1D882867"/>
    <w:rsid w:val="1FB35AA9"/>
    <w:rsid w:val="22715FC0"/>
    <w:rsid w:val="2DC23B73"/>
    <w:rsid w:val="30542A7D"/>
    <w:rsid w:val="369462C9"/>
    <w:rsid w:val="37F92887"/>
    <w:rsid w:val="39455658"/>
    <w:rsid w:val="3ADD023E"/>
    <w:rsid w:val="3DEF255B"/>
    <w:rsid w:val="3FD00669"/>
    <w:rsid w:val="45857508"/>
    <w:rsid w:val="4ABA40F8"/>
    <w:rsid w:val="4AD827D0"/>
    <w:rsid w:val="4D717C13"/>
    <w:rsid w:val="4EF87CDA"/>
    <w:rsid w:val="4F351F9F"/>
    <w:rsid w:val="528B1ED6"/>
    <w:rsid w:val="54DA277C"/>
    <w:rsid w:val="56150435"/>
    <w:rsid w:val="5A8262B5"/>
    <w:rsid w:val="5AB346C0"/>
    <w:rsid w:val="5CD96503"/>
    <w:rsid w:val="5F1F17FD"/>
    <w:rsid w:val="604D54C7"/>
    <w:rsid w:val="66F422E8"/>
    <w:rsid w:val="67C96BAF"/>
    <w:rsid w:val="6B3D425E"/>
    <w:rsid w:val="6E2305B7"/>
    <w:rsid w:val="6F975F07"/>
    <w:rsid w:val="71E21F50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8273"/>
  <w15:docId w15:val="{EA37DE77-973A-43C0-AE75-BCFA34B0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296</Characters>
  <Application>Microsoft Office Word</Application>
  <DocSecurity>0</DocSecurity>
  <Lines>22</Lines>
  <Paragraphs>20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 争</dc:creator>
  <cp:lastModifiedBy>yuanban yuanban</cp:lastModifiedBy>
  <cp:revision>2</cp:revision>
  <dcterms:created xsi:type="dcterms:W3CDTF">2024-12-06T09:05:00Z</dcterms:created>
  <dcterms:modified xsi:type="dcterms:W3CDTF">2025-10-09T03:49:00Z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