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190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针灸针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支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4ADF667B">
            <w:pPr>
              <w:jc w:val="left"/>
              <w:rPr>
                <w:sz w:val="32"/>
              </w:rPr>
            </w:pPr>
            <w:r>
              <w:rPr>
                <w:sz w:val="32"/>
              </w:rPr>
              <w:t>规格</w:t>
            </w:r>
            <w:r>
              <w:rPr>
                <w:rFonts w:hint="eastAsia"/>
                <w:sz w:val="32"/>
              </w:rPr>
              <w:t>：0</w:t>
            </w:r>
            <w:r>
              <w:rPr>
                <w:sz w:val="32"/>
              </w:rPr>
              <w:t>.40*100mm</w:t>
            </w:r>
          </w:p>
          <w:p w14:paraId="2992F3FD">
            <w:pPr>
              <w:jc w:val="left"/>
              <w:rPr>
                <w:rFonts w:hint="eastAsia"/>
                <w:sz w:val="32"/>
              </w:rPr>
            </w:pPr>
            <w:r>
              <w:rPr>
                <w:sz w:val="32"/>
              </w:rPr>
              <w:t>型号</w:t>
            </w:r>
            <w:r>
              <w:rPr>
                <w:rFonts w:hint="eastAsia"/>
                <w:sz w:val="32"/>
              </w:rPr>
              <w:t>：</w:t>
            </w:r>
            <w:r>
              <w:rPr>
                <w:sz w:val="32"/>
              </w:rPr>
              <w:t>芒针型不带进针管环柄针</w:t>
            </w:r>
          </w:p>
          <w:p w14:paraId="719B0EAB">
            <w:pPr>
              <w:jc w:val="left"/>
              <w:rPr>
                <w:sz w:val="32"/>
              </w:rPr>
            </w:pPr>
            <w:r>
              <w:rPr>
                <w:sz w:val="32"/>
              </w:rPr>
              <w:t>直径</w:t>
            </w:r>
            <w:r>
              <w:rPr>
                <w:rFonts w:hint="eastAsia"/>
                <w:sz w:val="32"/>
              </w:rPr>
              <w:t>：0</w:t>
            </w:r>
            <w:r>
              <w:rPr>
                <w:sz w:val="32"/>
              </w:rPr>
              <w:t>.40mm</w:t>
            </w:r>
          </w:p>
          <w:p w14:paraId="78D00CD9">
            <w:pPr>
              <w:jc w:val="left"/>
              <w:rPr>
                <w:sz w:val="32"/>
              </w:rPr>
            </w:pPr>
            <w:r>
              <w:rPr>
                <w:sz w:val="32"/>
              </w:rPr>
              <w:t>长度</w:t>
            </w:r>
            <w:r>
              <w:rPr>
                <w:rFonts w:hint="eastAsia"/>
                <w:sz w:val="32"/>
              </w:rPr>
              <w:t>：1</w:t>
            </w:r>
            <w:r>
              <w:rPr>
                <w:sz w:val="32"/>
              </w:rPr>
              <w:t>00mm</w:t>
            </w:r>
          </w:p>
          <w:p w14:paraId="00694F57">
            <w:pPr>
              <w:jc w:val="left"/>
              <w:rPr>
                <w:sz w:val="32"/>
              </w:rPr>
            </w:pPr>
            <w:r>
              <w:rPr>
                <w:sz w:val="32"/>
              </w:rPr>
              <w:t>材质</w:t>
            </w:r>
            <w:r>
              <w:rPr>
                <w:rFonts w:hint="eastAsia"/>
                <w:sz w:val="32"/>
              </w:rPr>
              <w:t>：</w:t>
            </w:r>
            <w:r>
              <w:rPr>
                <w:sz w:val="32"/>
              </w:rPr>
              <w:t>不锈钢</w:t>
            </w:r>
          </w:p>
          <w:p w14:paraId="2E38E85A">
            <w:pPr>
              <w:jc w:val="left"/>
              <w:rPr>
                <w:sz w:val="32"/>
              </w:rPr>
            </w:pPr>
            <w:r>
              <w:rPr>
                <w:sz w:val="32"/>
              </w:rPr>
              <w:t>用途</w:t>
            </w:r>
            <w:r>
              <w:rPr>
                <w:rFonts w:hint="eastAsia"/>
                <w:sz w:val="32"/>
              </w:rPr>
              <w:t>：中医</w:t>
            </w:r>
            <w:r>
              <w:rPr>
                <w:sz w:val="32"/>
              </w:rPr>
              <w:t>针刺治疗</w:t>
            </w:r>
          </w:p>
          <w:p w14:paraId="596AB1FC"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sz w:val="32"/>
              </w:rPr>
              <w:t>优先选择阳采挂网产品</w:t>
            </w:r>
            <w:r>
              <w:rPr>
                <w:rFonts w:hint="eastAsia"/>
                <w:sz w:val="32"/>
              </w:rPr>
              <w:t>，</w:t>
            </w:r>
            <w:r>
              <w:rPr>
                <w:sz w:val="32"/>
              </w:rPr>
              <w:t>要求针不掉色</w:t>
            </w:r>
            <w:r>
              <w:rPr>
                <w:rFonts w:hint="eastAsia"/>
                <w:sz w:val="32"/>
              </w:rPr>
              <w:t>。</w:t>
            </w:r>
            <w:bookmarkStart w:id="0" w:name="_GoBack"/>
            <w:bookmarkEnd w:id="0"/>
          </w:p>
          <w:p w14:paraId="2DE84A39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6F4B6C5B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  <w:p w14:paraId="1C2CF88D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13545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项目编号：HSFY-YXK-2025006</w:t>
      </w:r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4602913"/>
    <w:rsid w:val="05616943"/>
    <w:rsid w:val="058F7D8A"/>
    <w:rsid w:val="087F5A5E"/>
    <w:rsid w:val="09F2400E"/>
    <w:rsid w:val="0ACB4F8A"/>
    <w:rsid w:val="0C550884"/>
    <w:rsid w:val="0C931AD8"/>
    <w:rsid w:val="0E060087"/>
    <w:rsid w:val="1007665D"/>
    <w:rsid w:val="105C6685"/>
    <w:rsid w:val="11834F11"/>
    <w:rsid w:val="13255454"/>
    <w:rsid w:val="13525B1D"/>
    <w:rsid w:val="13A46379"/>
    <w:rsid w:val="13D72C53"/>
    <w:rsid w:val="15B866ED"/>
    <w:rsid w:val="16301E4B"/>
    <w:rsid w:val="19381B3D"/>
    <w:rsid w:val="1A2D1E16"/>
    <w:rsid w:val="1A5A076C"/>
    <w:rsid w:val="1CEC43D5"/>
    <w:rsid w:val="1D882867"/>
    <w:rsid w:val="1DB01DBE"/>
    <w:rsid w:val="1FB35AA9"/>
    <w:rsid w:val="22715FC0"/>
    <w:rsid w:val="24280900"/>
    <w:rsid w:val="256619E3"/>
    <w:rsid w:val="28090A48"/>
    <w:rsid w:val="2DC23B73"/>
    <w:rsid w:val="30542A7D"/>
    <w:rsid w:val="313762E7"/>
    <w:rsid w:val="369462C9"/>
    <w:rsid w:val="37D90437"/>
    <w:rsid w:val="37F92887"/>
    <w:rsid w:val="39044346"/>
    <w:rsid w:val="39455658"/>
    <w:rsid w:val="39501E47"/>
    <w:rsid w:val="399A3BD0"/>
    <w:rsid w:val="3AD273C0"/>
    <w:rsid w:val="3ADD023E"/>
    <w:rsid w:val="3B2D45F6"/>
    <w:rsid w:val="3D932487"/>
    <w:rsid w:val="3DEF255B"/>
    <w:rsid w:val="3FD00669"/>
    <w:rsid w:val="401F4E55"/>
    <w:rsid w:val="45857508"/>
    <w:rsid w:val="46F26E20"/>
    <w:rsid w:val="4ABA40F8"/>
    <w:rsid w:val="4AD827D0"/>
    <w:rsid w:val="4CC23FE8"/>
    <w:rsid w:val="4D717C13"/>
    <w:rsid w:val="4D856BBB"/>
    <w:rsid w:val="4EF87CDA"/>
    <w:rsid w:val="4F351F9F"/>
    <w:rsid w:val="52880638"/>
    <w:rsid w:val="528B1ED6"/>
    <w:rsid w:val="54DA277C"/>
    <w:rsid w:val="56150435"/>
    <w:rsid w:val="567C4958"/>
    <w:rsid w:val="56FD30D6"/>
    <w:rsid w:val="5A8262B5"/>
    <w:rsid w:val="5AB346C0"/>
    <w:rsid w:val="5B1038C0"/>
    <w:rsid w:val="5CB85FBE"/>
    <w:rsid w:val="5CCA3569"/>
    <w:rsid w:val="5CD96503"/>
    <w:rsid w:val="5F1F17FD"/>
    <w:rsid w:val="5F2C55B4"/>
    <w:rsid w:val="604D54C7"/>
    <w:rsid w:val="63113C32"/>
    <w:rsid w:val="637C30D2"/>
    <w:rsid w:val="63ED1C98"/>
    <w:rsid w:val="66467226"/>
    <w:rsid w:val="66F422E8"/>
    <w:rsid w:val="67C96BAF"/>
    <w:rsid w:val="688B4586"/>
    <w:rsid w:val="69EF6429"/>
    <w:rsid w:val="6A221425"/>
    <w:rsid w:val="6A896006"/>
    <w:rsid w:val="6B3D425E"/>
    <w:rsid w:val="6D2A6A64"/>
    <w:rsid w:val="6E2305B7"/>
    <w:rsid w:val="6E354B34"/>
    <w:rsid w:val="6F547DC8"/>
    <w:rsid w:val="6F975F07"/>
    <w:rsid w:val="71E21F50"/>
    <w:rsid w:val="73A806E2"/>
    <w:rsid w:val="747A64B8"/>
    <w:rsid w:val="7567635B"/>
    <w:rsid w:val="79A13C0A"/>
    <w:rsid w:val="7AAB1018"/>
    <w:rsid w:val="7DAE0FEB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196</Characters>
  <Lines>0</Lines>
  <Paragraphs>0</Paragraphs>
  <TotalTime>0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2025-11-14T01:00:27Z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