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13FAD">
      <w:pPr>
        <w:spacing w:line="480" w:lineRule="exact"/>
        <w:jc w:val="center"/>
        <w:rPr>
          <w:rFonts w:ascii="宋体" w:hAnsi="宋体"/>
          <w:sz w:val="24"/>
          <w:lang w:eastAsia="zh-CN"/>
        </w:rPr>
      </w:pPr>
      <w:r>
        <w:rPr>
          <w:rFonts w:hint="eastAsia" w:eastAsia="黑体"/>
          <w:sz w:val="30"/>
          <w:lang w:eastAsia="zh-CN"/>
        </w:rPr>
        <w:t>维修清单</w:t>
      </w:r>
    </w:p>
    <w:p w14:paraId="59243E86">
      <w:pPr>
        <w:spacing w:line="480" w:lineRule="exact"/>
        <w:ind w:firstLine="480" w:firstLineChars="200"/>
        <w:rPr>
          <w:rFonts w:ascii="宋体"/>
          <w:bCs/>
          <w:sz w:val="24"/>
          <w:lang w:eastAsia="zh-CN"/>
        </w:rPr>
      </w:pPr>
      <w:r>
        <w:rPr>
          <w:rFonts w:hint="eastAsia" w:ascii="宋体"/>
          <w:bCs/>
          <w:sz w:val="24"/>
          <w:lang w:eastAsia="zh-CN"/>
        </w:rPr>
        <w:t>呼和浩特市妇幼保健院妇幼保健院</w:t>
      </w:r>
      <w:r>
        <w:rPr>
          <w:rFonts w:hint="eastAsia" w:ascii="宋体" w:eastAsia="宋体"/>
          <w:bCs/>
          <w:sz w:val="24"/>
          <w:lang w:eastAsia="zh-CN"/>
        </w:rPr>
        <w:t>医疗设备维修询价</w:t>
      </w:r>
      <w:r>
        <w:rPr>
          <w:rFonts w:ascii="宋体"/>
          <w:bCs/>
          <w:sz w:val="24"/>
          <w:lang w:eastAsia="zh-CN"/>
        </w:rPr>
        <w:t>采购项目，</w:t>
      </w:r>
      <w:r>
        <w:rPr>
          <w:rFonts w:hint="eastAsia" w:ascii="宋体" w:hAnsi="宋体" w:cs="宋体"/>
          <w:sz w:val="24"/>
          <w:lang w:eastAsia="zh-CN"/>
        </w:rPr>
        <w:t>采购编号：HSFY-YXK-202</w:t>
      </w:r>
      <w:r>
        <w:rPr>
          <w:rFonts w:hint="eastAsia" w:ascii="宋体" w:hAnsi="宋体" w:cs="宋体"/>
          <w:sz w:val="24"/>
          <w:lang w:val="en-US" w:eastAsia="zh-CN"/>
        </w:rPr>
        <w:t>6016</w:t>
      </w:r>
      <w:bookmarkStart w:id="0" w:name="_GoBack"/>
      <w:bookmarkEnd w:id="0"/>
      <w:r>
        <w:rPr>
          <w:rFonts w:ascii="宋体"/>
          <w:bCs/>
          <w:sz w:val="24"/>
          <w:lang w:eastAsia="zh-CN"/>
        </w:rPr>
        <w:t>。</w:t>
      </w:r>
    </w:p>
    <w:p w14:paraId="0353A701">
      <w:pPr>
        <w:numPr>
          <w:ilvl w:val="0"/>
          <w:numId w:val="1"/>
        </w:numPr>
        <w:spacing w:line="480" w:lineRule="exact"/>
        <w:ind w:firstLine="480" w:firstLineChars="200"/>
        <w:rPr>
          <w:rFonts w:ascii="宋体"/>
          <w:bCs/>
          <w:sz w:val="24"/>
        </w:rPr>
      </w:pPr>
      <w:r>
        <w:rPr>
          <w:rFonts w:hint="eastAsia" w:ascii="宋体" w:eastAsia="宋体"/>
          <w:bCs/>
          <w:sz w:val="24"/>
          <w:lang w:eastAsia="zh-CN"/>
        </w:rPr>
        <w:t>维修</w:t>
      </w:r>
      <w:r>
        <w:rPr>
          <w:rFonts w:hint="eastAsia" w:ascii="宋体"/>
          <w:bCs/>
          <w:sz w:val="24"/>
        </w:rPr>
        <w:t>内容和要求</w:t>
      </w:r>
    </w:p>
    <w:tbl>
      <w:tblPr>
        <w:tblStyle w:val="3"/>
        <w:tblW w:w="4996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9"/>
        <w:gridCol w:w="1371"/>
        <w:gridCol w:w="1945"/>
        <w:gridCol w:w="3379"/>
        <w:gridCol w:w="1712"/>
        <w:gridCol w:w="1564"/>
        <w:gridCol w:w="1425"/>
        <w:gridCol w:w="1542"/>
      </w:tblGrid>
      <w:tr w14:paraId="188649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E05A1F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设备名称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019FDB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生产厂家/ 品牌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DD4759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型号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684FA9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故障情况</w:t>
            </w:r>
          </w:p>
        </w:tc>
        <w:tc>
          <w:tcPr>
            <w:tcW w:w="60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409C47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维修需求</w:t>
            </w:r>
          </w:p>
        </w:tc>
        <w:tc>
          <w:tcPr>
            <w:tcW w:w="551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9CC0E8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报价方式</w:t>
            </w:r>
          </w:p>
        </w:tc>
        <w:tc>
          <w:tcPr>
            <w:tcW w:w="502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4DE6AC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维修方式</w:t>
            </w:r>
          </w:p>
        </w:tc>
        <w:tc>
          <w:tcPr>
            <w:tcW w:w="543" w:type="pc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43E9B5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  <w:lang w:eastAsia="en-US"/>
              </w:rPr>
            </w:pPr>
            <w:r>
              <w:rPr>
                <w:rFonts w:hint="eastAsia" w:ascii="宋体" w:cs="Arial"/>
                <w:bCs/>
                <w:lang w:eastAsia="en-US"/>
              </w:rPr>
              <w:t>配件要求</w:t>
            </w:r>
          </w:p>
        </w:tc>
      </w:tr>
      <w:tr w14:paraId="56F4B6B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9D491A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全自动生化分析仪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4120AF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日立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09C714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HITACHI（日立）LST008</w:t>
            </w:r>
            <w:r>
              <w:rPr>
                <w:rFonts w:hint="default" w:ascii="Arial" w:hAnsi="Arial" w:eastAsia="宋体" w:cs="Arial"/>
                <w:bCs/>
                <w:lang w:val="en-US" w:eastAsia="zh-CN"/>
              </w:rPr>
              <w:t>α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A30417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钨灯使用寿命到期，需更换两个</w:t>
            </w:r>
          </w:p>
        </w:tc>
        <w:tc>
          <w:tcPr>
            <w:tcW w:w="60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6C4682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修复以上故障，恢复设备正常运行，且维修后质保6 个月以上</w:t>
            </w:r>
          </w:p>
        </w:tc>
        <w:tc>
          <w:tcPr>
            <w:tcW w:w="5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BEE5B5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需供应商派驻工程师上门进行故障排查，根据实际情况进行报价。</w:t>
            </w:r>
          </w:p>
        </w:tc>
        <w:tc>
          <w:tcPr>
            <w:tcW w:w="50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DB6513">
            <w:pPr>
              <w:pStyle w:val="2"/>
              <w:spacing w:beforeAutospacing="0" w:afterAutospacing="0" w:line="24" w:lineRule="atLeast"/>
              <w:jc w:val="center"/>
              <w:rPr>
                <w:rFonts w:ascii="宋体"/>
                <w:bCs/>
              </w:rPr>
            </w:pPr>
            <w:r>
              <w:rPr>
                <w:rFonts w:hint="eastAsia" w:ascii="宋体" w:cs="Arial"/>
                <w:bCs/>
              </w:rPr>
              <w:t>上门维修（维修商承担各项费用）</w:t>
            </w:r>
          </w:p>
        </w:tc>
        <w:tc>
          <w:tcPr>
            <w:tcW w:w="54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EF1A7A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cs="Arial"/>
                <w:bCs/>
              </w:rPr>
              <w:t>所更换配件需为全新</w:t>
            </w:r>
            <w:r>
              <w:rPr>
                <w:rFonts w:hint="eastAsia" w:ascii="宋体" w:eastAsia="宋体" w:cs="Arial"/>
                <w:bCs/>
                <w:lang w:val="en-US" w:eastAsia="zh-CN"/>
              </w:rPr>
              <w:t>原厂</w:t>
            </w:r>
            <w:r>
              <w:rPr>
                <w:rFonts w:hint="eastAsia" w:ascii="宋体" w:cs="Arial"/>
                <w:bCs/>
              </w:rPr>
              <w:t>配件</w:t>
            </w:r>
            <w:r>
              <w:rPr>
                <w:rFonts w:hint="eastAsia" w:ascii="宋体" w:eastAsia="宋体" w:cs="Arial"/>
                <w:bCs/>
                <w:lang w:eastAsia="zh-CN"/>
              </w:rPr>
              <w:t>（</w:t>
            </w:r>
            <w:r>
              <w:rPr>
                <w:rFonts w:hint="eastAsia" w:ascii="宋体" w:eastAsia="宋体" w:cs="Arial"/>
                <w:bCs/>
                <w:lang w:val="en-US" w:eastAsia="zh-CN"/>
              </w:rPr>
              <w:t>需附证明）</w:t>
            </w:r>
          </w:p>
        </w:tc>
      </w:tr>
      <w:tr w14:paraId="2257AFE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A49AFC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hAnsi="Arial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全自动生化分析仪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A6532E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hAnsi="Arial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日立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243294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hAnsi="Arial" w:eastAsia="宋体" w:cs="Times New Roman"/>
                <w:bCs/>
                <w:snapToGrid w:val="0"/>
                <w:color w:val="000000"/>
                <w:sz w:val="24"/>
                <w:szCs w:val="21"/>
                <w:lang w:val="en-US" w:eastAsia="zh-CN" w:bidi="ar-SA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HITACHI（日立）LST008</w:t>
            </w:r>
            <w:r>
              <w:rPr>
                <w:rFonts w:hint="default" w:ascii="Arial" w:hAnsi="Arial" w:eastAsia="宋体" w:cs="Arial"/>
                <w:bCs/>
                <w:lang w:val="en-US" w:eastAsia="zh-CN"/>
              </w:rPr>
              <w:t>α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05A474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反应杯需要更换并备货一箱</w:t>
            </w:r>
          </w:p>
        </w:tc>
        <w:tc>
          <w:tcPr>
            <w:tcW w:w="60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D85AC7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51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15F717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02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BB3159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43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C7D59F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</w:tr>
      <w:tr w14:paraId="2D1740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3" w:hRule="atLeast"/>
        </w:trPr>
        <w:tc>
          <w:tcPr>
            <w:tcW w:w="44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377458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糖化血红蛋白分析仪</w:t>
            </w:r>
          </w:p>
        </w:tc>
        <w:tc>
          <w:tcPr>
            <w:tcW w:w="483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802702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迈克</w:t>
            </w:r>
          </w:p>
        </w:tc>
        <w:tc>
          <w:tcPr>
            <w:tcW w:w="68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36DD9D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G01</w:t>
            </w:r>
          </w:p>
        </w:tc>
        <w:tc>
          <w:tcPr>
            <w:tcW w:w="119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01755C">
            <w:pPr>
              <w:pStyle w:val="2"/>
              <w:spacing w:beforeAutospacing="0" w:afterAutospacing="0" w:line="24" w:lineRule="atLeast"/>
              <w:jc w:val="center"/>
              <w:rPr>
                <w:rFonts w:hint="default" w:ascii="宋体" w:eastAsia="宋体"/>
                <w:bCs/>
                <w:lang w:val="en-US" w:eastAsia="zh-CN"/>
              </w:rPr>
            </w:pPr>
            <w:r>
              <w:rPr>
                <w:rFonts w:hint="eastAsia" w:ascii="宋体" w:eastAsia="宋体"/>
                <w:bCs/>
                <w:lang w:val="en-US" w:eastAsia="zh-CN"/>
              </w:rPr>
              <w:t>色谱柱老化，需要更换一根</w:t>
            </w:r>
          </w:p>
        </w:tc>
        <w:tc>
          <w:tcPr>
            <w:tcW w:w="60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EBD353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CA5C04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0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4EA763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  <w:tc>
          <w:tcPr>
            <w:tcW w:w="54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4DD29E">
            <w:pPr>
              <w:pStyle w:val="2"/>
              <w:spacing w:beforeAutospacing="0" w:afterAutospacing="0" w:line="24" w:lineRule="atLeast"/>
              <w:jc w:val="center"/>
              <w:rPr>
                <w:rFonts w:hint="eastAsia" w:ascii="宋体" w:cs="Arial"/>
                <w:bCs/>
              </w:rPr>
            </w:pPr>
          </w:p>
        </w:tc>
      </w:tr>
    </w:tbl>
    <w:p w14:paraId="2BF47A57">
      <w:pPr>
        <w:spacing w:before="104" w:line="219" w:lineRule="auto"/>
        <w:jc w:val="center"/>
        <w:outlineLvl w:val="0"/>
        <w:rPr>
          <w:rFonts w:hint="eastAsia" w:eastAsia="宋体"/>
          <w:lang w:val="en-US" w:eastAsia="zh-CN"/>
        </w:rPr>
      </w:pPr>
    </w:p>
    <w:p w14:paraId="46CF0ED7">
      <w:pPr>
        <w:spacing w:before="104" w:line="219" w:lineRule="auto"/>
        <w:jc w:val="center"/>
        <w:outlineLvl w:val="0"/>
        <w:rPr>
          <w:rFonts w:hint="eastAsia" w:eastAsia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2A09C1"/>
    <w:multiLevelType w:val="singleLevel"/>
    <w:tmpl w:val="0A2A09C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10"/>
    <w:rsid w:val="009D3910"/>
    <w:rsid w:val="00CA65CD"/>
    <w:rsid w:val="02B2038E"/>
    <w:rsid w:val="03EE1A43"/>
    <w:rsid w:val="09C55E95"/>
    <w:rsid w:val="0CF80F2A"/>
    <w:rsid w:val="136C53C8"/>
    <w:rsid w:val="15C4140A"/>
    <w:rsid w:val="16757061"/>
    <w:rsid w:val="206850FD"/>
    <w:rsid w:val="25A16BBC"/>
    <w:rsid w:val="27293087"/>
    <w:rsid w:val="27A832C4"/>
    <w:rsid w:val="2BC77F54"/>
    <w:rsid w:val="2C6A2949"/>
    <w:rsid w:val="37334B78"/>
    <w:rsid w:val="4A436765"/>
    <w:rsid w:val="4A9910AE"/>
    <w:rsid w:val="4B896733"/>
    <w:rsid w:val="4BB422DD"/>
    <w:rsid w:val="4F8F6DA4"/>
    <w:rsid w:val="501452FD"/>
    <w:rsid w:val="731B3D0D"/>
    <w:rsid w:val="7486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7"/>
      <w:szCs w:val="17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292</Characters>
  <Lines>117</Lines>
  <Paragraphs>45</Paragraphs>
  <TotalTime>35</TotalTime>
  <ScaleCrop>false</ScaleCrop>
  <LinksUpToDate>false</LinksUpToDate>
  <CharactersWithSpaces>294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2025-10-09T01:36:00Z</dcterms:created>
  <dc:creator>冠亚军</dc:creator>
  <cp:lastModifiedBy>青 争</cp:lastModifiedBy>
  <cp:lastPrinted>2026-03-31T08:20:25Z</cp:lastPrinted>
  <dcterms:modified xsi:type="dcterms:W3CDTF">2026-03-31T08:22:03Z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eyJoZGlkIjoiZWM4Y2YzOTg4ZTQ5Y2VlZWFjNTBmN2YyMGZmYjQ2YWQiLCJ1c2VySWQiOiIxMDg2ODE4MjE1In0=</vt:lpwstr>
  </property>
  <property fmtid="{D5CDD505-2E9C-101B-9397-08002B2CF9AE}" pid="4" name="ICV">
    <vt:lpwstr>33D39D0357FE48C585966FCBBAF1E33B_12</vt:lpwstr>
  </property>
</Properties>
</file>