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C1448">
      <w:pPr>
        <w:snapToGrid w:val="0"/>
        <w:jc w:val="center"/>
        <w:outlineLvl w:val="0"/>
        <w:rPr>
          <w:rFonts w:ascii="Times New Roman" w:hAnsi="Times New Roman" w:eastAsia="方正大标宋简体" w:cs="Times New Roman"/>
          <w:kern w:val="2"/>
          <w:sz w:val="96"/>
          <w:szCs w:val="130"/>
        </w:rPr>
      </w:pPr>
    </w:p>
    <w:p w14:paraId="00D1493E">
      <w:pPr>
        <w:snapToGrid w:val="0"/>
        <w:jc w:val="center"/>
        <w:outlineLvl w:val="0"/>
        <w:rPr>
          <w:rFonts w:ascii="Times New Roman" w:hAnsi="Times New Roman" w:eastAsia="方正大标宋简体" w:cs="Times New Roman"/>
          <w:kern w:val="2"/>
          <w:sz w:val="96"/>
          <w:szCs w:val="130"/>
        </w:rPr>
      </w:pPr>
    </w:p>
    <w:p w14:paraId="062D3899">
      <w:pPr>
        <w:snapToGrid w:val="0"/>
        <w:jc w:val="center"/>
        <w:outlineLvl w:val="0"/>
        <w:rPr>
          <w:rFonts w:ascii="Times New Roman" w:hAnsi="Times New Roman" w:eastAsia="方正大标宋简体" w:cs="Times New Roman"/>
          <w:kern w:val="2"/>
          <w:sz w:val="96"/>
          <w:szCs w:val="130"/>
        </w:rPr>
      </w:pPr>
    </w:p>
    <w:p w14:paraId="658BA27F">
      <w:pPr>
        <w:snapToGrid w:val="0"/>
        <w:jc w:val="center"/>
        <w:outlineLvl w:val="0"/>
        <w:rPr>
          <w:rFonts w:ascii="Times New Roman" w:hAnsi="Times New Roman" w:eastAsia="方正大标宋简体" w:cs="Times New Roman"/>
          <w:kern w:val="2"/>
          <w:sz w:val="84"/>
          <w:szCs w:val="84"/>
        </w:rPr>
      </w:pPr>
      <w:r>
        <w:rPr>
          <w:rFonts w:ascii="Times New Roman" w:hAnsi="Times New Roman" w:eastAsia="方正小标宋简体" w:cs="Times New Roman"/>
          <w:kern w:val="2"/>
          <w:sz w:val="84"/>
          <w:szCs w:val="84"/>
        </w:rPr>
        <w:t>询价文件</w:t>
      </w:r>
    </w:p>
    <w:p w14:paraId="66EBAB99">
      <w:pPr>
        <w:snapToGrid w:val="0"/>
        <w:jc w:val="center"/>
        <w:outlineLvl w:val="0"/>
        <w:rPr>
          <w:rFonts w:ascii="Times New Roman" w:hAnsi="Times New Roman" w:eastAsia="方正大标宋简体" w:cs="Times New Roman"/>
          <w:kern w:val="2"/>
          <w:sz w:val="44"/>
          <w:szCs w:val="44"/>
        </w:rPr>
      </w:pPr>
    </w:p>
    <w:p w14:paraId="6DF4D4B5">
      <w:pPr>
        <w:snapToGrid w:val="0"/>
        <w:jc w:val="center"/>
        <w:outlineLvl w:val="0"/>
        <w:rPr>
          <w:rFonts w:ascii="Times New Roman" w:hAnsi="Times New Roman" w:eastAsia="方正大标宋简体" w:cs="Times New Roman"/>
          <w:kern w:val="2"/>
          <w:sz w:val="96"/>
          <w:szCs w:val="130"/>
        </w:rPr>
      </w:pPr>
    </w:p>
    <w:p w14:paraId="0F0E3108">
      <w:pPr>
        <w:snapToGrid w:val="0"/>
        <w:jc w:val="center"/>
        <w:outlineLvl w:val="0"/>
        <w:rPr>
          <w:rFonts w:ascii="Times New Roman" w:hAnsi="Times New Roman" w:eastAsia="方正大标宋简体" w:cs="Times New Roman"/>
          <w:kern w:val="2"/>
          <w:sz w:val="96"/>
          <w:szCs w:val="130"/>
        </w:rPr>
      </w:pPr>
    </w:p>
    <w:p w14:paraId="1DFAD5E0">
      <w:pPr>
        <w:snapToGrid w:val="0"/>
        <w:ind w:left="3250" w:leftChars="500" w:hanging="2200" w:hangingChars="500"/>
        <w:outlineLvl w:val="0"/>
        <w:rPr>
          <w:rFonts w:hint="default" w:ascii="Times New Roman" w:hAnsi="Times New Roman" w:eastAsia="方正小标宋简体" w:cs="Times New Roman"/>
          <w:kern w:val="2"/>
          <w:sz w:val="96"/>
          <w:szCs w:val="130"/>
          <w:u w:val="single"/>
          <w:lang w:val="en-US" w:eastAsia="zh-CN"/>
        </w:rPr>
      </w:pPr>
      <w:r>
        <w:rPr>
          <w:rFonts w:ascii="Times New Roman" w:hAnsi="Times New Roman" w:eastAsia="方正小标宋简体" w:cs="Times New Roman"/>
          <w:kern w:val="2"/>
          <w:sz w:val="44"/>
          <w:szCs w:val="44"/>
        </w:rPr>
        <w:t>项目名称：</w:t>
      </w:r>
      <w:r>
        <w:rPr>
          <w:rFonts w:hint="eastAsia" w:ascii="Times New Roman" w:hAnsi="Times New Roman" w:eastAsia="方正小标宋简体" w:cs="Times New Roman"/>
          <w:kern w:val="2"/>
          <w:sz w:val="44"/>
          <w:szCs w:val="44"/>
        </w:rPr>
        <w:t>高通量三代扩增子测序数据分析</w:t>
      </w:r>
    </w:p>
    <w:p w14:paraId="29F2C6AE">
      <w:pPr>
        <w:snapToGrid w:val="0"/>
        <w:ind w:left="720" w:leftChars="343" w:firstLine="1540" w:firstLineChars="350"/>
        <w:outlineLvl w:val="0"/>
        <w:rPr>
          <w:rFonts w:ascii="Times New Roman" w:hAnsi="Times New Roman" w:eastAsia="方正小标宋简体" w:cs="Times New Roman"/>
          <w:kern w:val="2"/>
          <w:sz w:val="44"/>
          <w:szCs w:val="44"/>
        </w:rPr>
      </w:pPr>
    </w:p>
    <w:p w14:paraId="76316100">
      <w:pPr>
        <w:snapToGrid w:val="0"/>
        <w:ind w:left="1050" w:leftChars="50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采购单位：</w:t>
      </w:r>
      <w:r>
        <w:rPr>
          <w:rFonts w:hint="eastAsia" w:ascii="Times New Roman" w:hAnsi="Times New Roman" w:eastAsia="方正小标宋简体" w:cs="Times New Roman"/>
          <w:kern w:val="2"/>
          <w:sz w:val="44"/>
          <w:szCs w:val="44"/>
        </w:rPr>
        <w:t>呼和浩特市妇幼保健院</w:t>
      </w:r>
    </w:p>
    <w:p w14:paraId="1DFA99C9">
      <w:pPr>
        <w:snapToGrid w:val="0"/>
        <w:rPr>
          <w:rFonts w:ascii="Times New Roman" w:hAnsi="Times New Roman" w:eastAsia="方正小标宋简体" w:cs="Times New Roman"/>
          <w:kern w:val="2"/>
          <w:sz w:val="44"/>
          <w:szCs w:val="44"/>
        </w:rPr>
      </w:pPr>
    </w:p>
    <w:p w14:paraId="65538A91">
      <w:pPr>
        <w:snapToGrid w:val="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二</w:t>
      </w:r>
      <w:r>
        <w:rPr>
          <w:sz w:val="44"/>
          <w:szCs w:val="44"/>
        </w:rPr>
        <w:t>〇</w:t>
      </w:r>
      <w:r>
        <w:rPr>
          <w:rFonts w:ascii="Times New Roman" w:hAnsi="Times New Roman" w:eastAsia="方正小标宋简体" w:cs="Times New Roman"/>
          <w:kern w:val="2"/>
          <w:sz w:val="44"/>
          <w:szCs w:val="44"/>
        </w:rPr>
        <w:t>二</w:t>
      </w:r>
      <w:r>
        <w:rPr>
          <w:rFonts w:hint="eastAsia" w:ascii="Times New Roman" w:hAnsi="Times New Roman" w:eastAsia="方正小标宋简体" w:cs="Times New Roman"/>
          <w:kern w:val="2"/>
          <w:sz w:val="44"/>
          <w:szCs w:val="44"/>
          <w:lang w:val="en-US" w:eastAsia="zh-CN"/>
        </w:rPr>
        <w:t>六</w:t>
      </w:r>
      <w:r>
        <w:rPr>
          <w:rFonts w:ascii="Times New Roman" w:hAnsi="Times New Roman" w:eastAsia="方正小标宋简体" w:cs="Times New Roman"/>
          <w:kern w:val="2"/>
          <w:sz w:val="44"/>
          <w:szCs w:val="44"/>
        </w:rPr>
        <w:t>年</w:t>
      </w:r>
      <w:r>
        <w:rPr>
          <w:rFonts w:hint="eastAsia" w:ascii="Times New Roman" w:hAnsi="Times New Roman" w:eastAsia="方正小标宋简体" w:cs="Times New Roman"/>
          <w:kern w:val="2"/>
          <w:sz w:val="44"/>
          <w:szCs w:val="44"/>
          <w:lang w:val="en-US" w:eastAsia="zh-CN"/>
        </w:rPr>
        <w:t>四</w:t>
      </w:r>
      <w:r>
        <w:rPr>
          <w:rFonts w:ascii="Times New Roman" w:hAnsi="Times New Roman" w:eastAsia="方正小标宋简体" w:cs="Times New Roman"/>
          <w:kern w:val="2"/>
          <w:sz w:val="44"/>
          <w:szCs w:val="44"/>
        </w:rPr>
        <w:t>月</w:t>
      </w:r>
    </w:p>
    <w:p w14:paraId="6007F41F">
      <w:pPr>
        <w:snapToGrid w:val="0"/>
        <w:spacing w:line="500" w:lineRule="exact"/>
        <w:rPr>
          <w:rFonts w:ascii="Times New Roman" w:hAnsi="Times New Roman" w:eastAsia="黑体" w:cs="Times New Roman"/>
          <w:kern w:val="2"/>
          <w:sz w:val="44"/>
          <w:szCs w:val="32"/>
        </w:rPr>
        <w:sectPr>
          <w:headerReference r:id="rId3" w:type="first"/>
          <w:pgSz w:w="11907" w:h="16840"/>
          <w:pgMar w:top="2098" w:right="1474" w:bottom="1985" w:left="1588" w:header="964" w:footer="992" w:gutter="0"/>
          <w:pgNumType w:fmt="numberInDash"/>
          <w:cols w:space="720" w:num="1"/>
          <w:titlePg/>
          <w:docGrid w:linePitch="312" w:charSpace="0"/>
        </w:sectPr>
      </w:pPr>
    </w:p>
    <w:p w14:paraId="646EDC72">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ascii="Times New Roman" w:hAnsi="Times New Roman" w:eastAsia="方正小标宋简体" w:cs="Times New Roman"/>
          <w:kern w:val="44"/>
          <w:sz w:val="44"/>
          <w:szCs w:val="28"/>
        </w:rPr>
      </w:pPr>
      <w:r>
        <w:rPr>
          <w:rFonts w:hint="eastAsia" w:ascii="Times New Roman" w:hAnsi="Times New Roman" w:eastAsia="方正小标宋简体" w:cs="Times New Roman"/>
          <w:kern w:val="44"/>
          <w:sz w:val="44"/>
          <w:szCs w:val="28"/>
          <w:lang w:val="en-US" w:eastAsia="zh-CN" w:bidi="ar-SA"/>
        </w:rPr>
        <w:t xml:space="preserve">第一部分  </w:t>
      </w:r>
      <w:r>
        <w:rPr>
          <w:rFonts w:ascii="Times New Roman" w:hAnsi="Times New Roman" w:eastAsia="方正小标宋简体" w:cs="Times New Roman"/>
          <w:kern w:val="44"/>
          <w:sz w:val="44"/>
          <w:szCs w:val="28"/>
        </w:rPr>
        <w:t>询价公告</w:t>
      </w:r>
    </w:p>
    <w:p w14:paraId="440E5AA7">
      <w:pPr>
        <w:pStyle w:val="16"/>
        <w:widowControl/>
        <w:spacing w:beforeAutospacing="0" w:after="160" w:afterAutospacing="0"/>
        <w:ind w:left="210" w:leftChars="100" w:firstLine="640"/>
        <w:rPr>
          <w:rFonts w:ascii="仿宋" w:hAnsi="仿宋" w:eastAsia="仿宋" w:cs="等线"/>
          <w:color w:val="333333"/>
          <w:sz w:val="32"/>
          <w:szCs w:val="32"/>
        </w:rPr>
      </w:pPr>
      <w:r>
        <w:rPr>
          <w:rFonts w:ascii="仿宋" w:hAnsi="仿宋" w:eastAsia="仿宋" w:cs="仿宋"/>
          <w:color w:val="333333"/>
          <w:sz w:val="32"/>
          <w:szCs w:val="32"/>
        </w:rPr>
        <w:t>呼和浩特市妇幼保健院因</w:t>
      </w:r>
      <w:r>
        <w:rPr>
          <w:rFonts w:hint="eastAsia" w:ascii="仿宋" w:hAnsi="仿宋" w:eastAsia="仿宋" w:cs="仿宋"/>
          <w:color w:val="333333"/>
          <w:sz w:val="32"/>
          <w:szCs w:val="32"/>
          <w:lang w:eastAsia="zh-CN"/>
        </w:rPr>
        <w:t>科研项目</w:t>
      </w:r>
      <w:r>
        <w:rPr>
          <w:rFonts w:ascii="仿宋" w:hAnsi="仿宋" w:eastAsia="仿宋" w:cs="仿宋"/>
          <w:color w:val="333333"/>
          <w:sz w:val="32"/>
          <w:szCs w:val="32"/>
        </w:rPr>
        <w:t>需要，</w:t>
      </w:r>
      <w:r>
        <w:rPr>
          <w:rFonts w:hint="eastAsia" w:ascii="仿宋" w:hAnsi="仿宋" w:eastAsia="仿宋" w:cs="仿宋"/>
          <w:color w:val="333333"/>
          <w:sz w:val="32"/>
          <w:szCs w:val="32"/>
        </w:rPr>
        <w:t>拟对外送检测项目进行公开询价采购，欢迎符合条件的企业前来参加。</w:t>
      </w:r>
    </w:p>
    <w:p w14:paraId="5BC66D68">
      <w:pPr>
        <w:pStyle w:val="16"/>
        <w:widowControl/>
        <w:spacing w:beforeAutospacing="0" w:afterAutospacing="0"/>
        <w:ind w:firstLine="640" w:firstLineChars="200"/>
        <w:rPr>
          <w:rFonts w:ascii="黑体" w:hAnsi="黑体" w:eastAsia="黑体" w:cs="仿宋"/>
          <w:color w:val="333333"/>
          <w:sz w:val="32"/>
          <w:szCs w:val="32"/>
        </w:rPr>
      </w:pPr>
      <w:r>
        <w:rPr>
          <w:rFonts w:hint="eastAsia" w:ascii="黑体" w:hAnsi="黑体" w:eastAsia="黑体" w:cs="仿宋"/>
          <w:color w:val="333333"/>
          <w:sz w:val="32"/>
          <w:szCs w:val="32"/>
        </w:rPr>
        <w:t>一、项目基本情况</w:t>
      </w:r>
    </w:p>
    <w:p w14:paraId="53245FF4">
      <w:pPr>
        <w:pStyle w:val="16"/>
        <w:widowControl/>
        <w:spacing w:beforeAutospacing="0" w:afterAutospacing="0"/>
        <w:ind w:firstLine="640" w:firstLineChars="200"/>
        <w:rPr>
          <w:rFonts w:hint="eastAsia" w:ascii="仿宋" w:hAnsi="仿宋" w:eastAsia="仿宋" w:cs="Helvetica"/>
          <w:color w:val="333333"/>
          <w:sz w:val="32"/>
          <w:szCs w:val="32"/>
        </w:rPr>
      </w:pPr>
      <w:r>
        <w:rPr>
          <w:rFonts w:hint="eastAsia" w:ascii="仿宋" w:hAnsi="仿宋" w:eastAsia="仿宋" w:cs="宋体"/>
          <w:color w:val="333333"/>
          <w:sz w:val="32"/>
          <w:szCs w:val="32"/>
        </w:rPr>
        <w:t>项目名称：高通量三代扩增子测序数据分析</w:t>
      </w:r>
    </w:p>
    <w:p w14:paraId="484DAAC9">
      <w:pPr>
        <w:pStyle w:val="16"/>
        <w:widowControl/>
        <w:spacing w:beforeAutospacing="0" w:afterAutospacing="0"/>
        <w:ind w:firstLine="640" w:firstLineChars="200"/>
        <w:rPr>
          <w:rFonts w:ascii="仿宋" w:hAnsi="仿宋" w:eastAsia="仿宋" w:cs="仿宋"/>
          <w:color w:val="333333"/>
          <w:sz w:val="32"/>
          <w:szCs w:val="32"/>
        </w:rPr>
      </w:pPr>
      <w:r>
        <w:rPr>
          <w:rFonts w:hint="eastAsia" w:ascii="仿宋" w:hAnsi="仿宋" w:eastAsia="仿宋" w:cs="仿宋"/>
          <w:color w:val="333333"/>
          <w:sz w:val="32"/>
          <w:szCs w:val="32"/>
        </w:rPr>
        <w:t>采购方式：询价采购</w:t>
      </w:r>
    </w:p>
    <w:p w14:paraId="7E951DE6">
      <w:pPr>
        <w:pStyle w:val="16"/>
        <w:widowControl/>
        <w:spacing w:beforeAutospacing="0" w:afterAutospacing="0"/>
        <w:ind w:firstLine="640" w:firstLineChars="200"/>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rPr>
        <w:t>预算金额：</w:t>
      </w:r>
      <w:r>
        <w:rPr>
          <w:rFonts w:hint="eastAsia" w:ascii="仿宋" w:hAnsi="仿宋" w:eastAsia="仿宋" w:cs="仿宋"/>
          <w:color w:val="333333"/>
          <w:sz w:val="32"/>
          <w:szCs w:val="32"/>
          <w:lang w:val="en-US" w:eastAsia="zh-CN"/>
        </w:rPr>
        <w:t>3.9万元</w:t>
      </w:r>
    </w:p>
    <w:p w14:paraId="654C049C">
      <w:pPr>
        <w:pStyle w:val="16"/>
        <w:widowControl/>
        <w:spacing w:beforeAutospacing="0" w:afterAutospacing="0"/>
        <w:ind w:firstLine="640" w:firstLineChars="200"/>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项目概况：</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2144"/>
        <w:gridCol w:w="3022"/>
        <w:gridCol w:w="1509"/>
        <w:gridCol w:w="1521"/>
      </w:tblGrid>
      <w:tr w14:paraId="1BC4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shd w:val="clear" w:color="auto" w:fill="auto"/>
          </w:tcPr>
          <w:p w14:paraId="608FF763">
            <w:pPr>
              <w:adjustRightInd w:val="0"/>
              <w:snapToGrid w:val="0"/>
              <w:spacing w:line="400" w:lineRule="exact"/>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序号</w:t>
            </w:r>
          </w:p>
        </w:tc>
        <w:tc>
          <w:tcPr>
            <w:tcW w:w="1183" w:type="pct"/>
            <w:shd w:val="clear" w:color="auto" w:fill="auto"/>
          </w:tcPr>
          <w:p w14:paraId="5B43A4D2">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名称</w:t>
            </w:r>
          </w:p>
        </w:tc>
        <w:tc>
          <w:tcPr>
            <w:tcW w:w="1668" w:type="pct"/>
            <w:shd w:val="clear" w:color="auto" w:fill="auto"/>
          </w:tcPr>
          <w:p w14:paraId="11229A42">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技术要求</w:t>
            </w:r>
          </w:p>
        </w:tc>
        <w:tc>
          <w:tcPr>
            <w:tcW w:w="833" w:type="pct"/>
            <w:shd w:val="clear" w:color="auto" w:fill="auto"/>
          </w:tcPr>
          <w:p w14:paraId="0CA41123">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数量</w:t>
            </w:r>
          </w:p>
        </w:tc>
        <w:tc>
          <w:tcPr>
            <w:tcW w:w="837" w:type="pct"/>
            <w:shd w:val="clear" w:color="auto" w:fill="auto"/>
          </w:tcPr>
          <w:p w14:paraId="48996888">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计量单位</w:t>
            </w:r>
          </w:p>
        </w:tc>
      </w:tr>
      <w:tr w14:paraId="0CC1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shd w:val="clear" w:color="auto" w:fill="auto"/>
          </w:tcPr>
          <w:p w14:paraId="17D714C1">
            <w:pPr>
              <w:adjustRightInd w:val="0"/>
              <w:snapToGrid w:val="0"/>
              <w:spacing w:line="400" w:lineRule="exact"/>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1</w:t>
            </w:r>
          </w:p>
        </w:tc>
        <w:tc>
          <w:tcPr>
            <w:tcW w:w="1183" w:type="pct"/>
            <w:shd w:val="clear" w:color="auto" w:fill="auto"/>
          </w:tcPr>
          <w:p w14:paraId="2ED2476A">
            <w:pPr>
              <w:adjustRightInd w:val="0"/>
              <w:snapToGrid w:val="0"/>
              <w:spacing w:line="400" w:lineRule="exact"/>
              <w:jc w:val="center"/>
              <w:rPr>
                <w:rFonts w:hint="default" w:ascii="Times New Roman" w:hAnsi="Times New Roman" w:eastAsia="仿宋_GB2312" w:cs="Times New Roman"/>
                <w:kern w:val="2"/>
                <w:sz w:val="24"/>
                <w:szCs w:val="24"/>
                <w:lang w:val="en-US" w:eastAsia="zh-CN"/>
              </w:rPr>
            </w:pPr>
            <w:r>
              <w:rPr>
                <w:rFonts w:hint="eastAsia" w:ascii="Times New Roman" w:hAnsi="Times New Roman" w:eastAsia="仿宋_GB2312" w:cs="Times New Roman"/>
                <w:kern w:val="2"/>
                <w:sz w:val="24"/>
                <w:szCs w:val="24"/>
                <w:lang w:val="en-US" w:eastAsia="zh-CN"/>
              </w:rPr>
              <w:t>扩增子测序</w:t>
            </w:r>
          </w:p>
        </w:tc>
        <w:tc>
          <w:tcPr>
            <w:tcW w:w="1668" w:type="pct"/>
            <w:shd w:val="clear" w:color="auto" w:fill="auto"/>
          </w:tcPr>
          <w:p w14:paraId="304482BE">
            <w:pPr>
              <w:adjustRightInd w:val="0"/>
              <w:snapToGrid w:val="0"/>
              <w:spacing w:line="400" w:lineRule="exact"/>
              <w:jc w:val="center"/>
              <w:rPr>
                <w:rFonts w:hint="default" w:ascii="Times New Roman" w:hAnsi="Times New Roman" w:eastAsia="仿宋_GB2312" w:cs="Times New Roman"/>
                <w:kern w:val="2"/>
                <w:sz w:val="24"/>
                <w:szCs w:val="24"/>
                <w:lang w:val="en-US" w:eastAsia="zh-CN"/>
              </w:rPr>
            </w:pPr>
            <w:r>
              <w:rPr>
                <w:rFonts w:hint="eastAsia" w:ascii="Times New Roman" w:hAnsi="Times New Roman" w:eastAsia="仿宋_GB2312" w:cs="Times New Roman"/>
                <w:kern w:val="2"/>
                <w:sz w:val="24"/>
                <w:szCs w:val="24"/>
                <w:lang w:val="en-US" w:eastAsia="zh-CN"/>
              </w:rPr>
              <w:t>三代全长16S</w:t>
            </w:r>
          </w:p>
        </w:tc>
        <w:tc>
          <w:tcPr>
            <w:tcW w:w="833" w:type="pct"/>
            <w:shd w:val="clear" w:color="auto" w:fill="auto"/>
          </w:tcPr>
          <w:p w14:paraId="3FEFBA01">
            <w:pPr>
              <w:adjustRightInd w:val="0"/>
              <w:snapToGrid w:val="0"/>
              <w:spacing w:line="400" w:lineRule="exact"/>
              <w:jc w:val="center"/>
              <w:rPr>
                <w:rFonts w:hint="default" w:ascii="Times New Roman" w:hAnsi="Times New Roman" w:eastAsia="仿宋_GB2312" w:cs="Times New Roman"/>
                <w:kern w:val="2"/>
                <w:sz w:val="24"/>
                <w:szCs w:val="24"/>
                <w:lang w:val="en-US" w:eastAsia="zh-CN"/>
              </w:rPr>
            </w:pPr>
            <w:r>
              <w:rPr>
                <w:rFonts w:hint="eastAsia" w:ascii="Times New Roman" w:hAnsi="Times New Roman" w:eastAsia="仿宋_GB2312" w:cs="Times New Roman"/>
                <w:kern w:val="2"/>
                <w:sz w:val="24"/>
                <w:szCs w:val="24"/>
                <w:lang w:val="en-US" w:eastAsia="zh-CN"/>
              </w:rPr>
              <w:t>197</w:t>
            </w:r>
          </w:p>
        </w:tc>
        <w:tc>
          <w:tcPr>
            <w:tcW w:w="837" w:type="pct"/>
            <w:shd w:val="clear" w:color="auto" w:fill="auto"/>
          </w:tcPr>
          <w:p w14:paraId="5385A267">
            <w:pPr>
              <w:adjustRightInd w:val="0"/>
              <w:snapToGrid w:val="0"/>
              <w:spacing w:line="400" w:lineRule="exact"/>
              <w:jc w:val="center"/>
              <w:rPr>
                <w:rFonts w:hint="default" w:ascii="Times New Roman" w:hAnsi="Times New Roman" w:eastAsia="仿宋_GB2312" w:cs="Times New Roman"/>
                <w:kern w:val="2"/>
                <w:sz w:val="24"/>
                <w:szCs w:val="24"/>
                <w:lang w:val="en-US" w:eastAsia="zh-CN"/>
              </w:rPr>
            </w:pPr>
            <w:r>
              <w:rPr>
                <w:rFonts w:hint="eastAsia" w:ascii="Times New Roman" w:hAnsi="Times New Roman" w:eastAsia="仿宋_GB2312" w:cs="Times New Roman"/>
                <w:kern w:val="2"/>
                <w:sz w:val="24"/>
                <w:szCs w:val="24"/>
                <w:lang w:val="en-US" w:eastAsia="zh-CN"/>
              </w:rPr>
              <w:t>个</w:t>
            </w:r>
          </w:p>
        </w:tc>
      </w:tr>
      <w:tr w14:paraId="693F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shd w:val="clear" w:color="auto" w:fill="auto"/>
          </w:tcPr>
          <w:p w14:paraId="5C3ACA86">
            <w:pPr>
              <w:adjustRightInd w:val="0"/>
              <w:snapToGrid w:val="0"/>
              <w:spacing w:line="400" w:lineRule="exact"/>
              <w:jc w:val="center"/>
              <w:rPr>
                <w:rFonts w:hint="eastAsia" w:ascii="Times New Roman" w:hAnsi="Times New Roman" w:eastAsia="仿宋_GB2312" w:cs="Times New Roman"/>
                <w:kern w:val="2"/>
                <w:sz w:val="24"/>
                <w:szCs w:val="24"/>
                <w:lang w:val="en-US" w:eastAsia="zh-CN"/>
              </w:rPr>
            </w:pPr>
            <w:r>
              <w:rPr>
                <w:rFonts w:hint="eastAsia" w:ascii="宋体" w:hAnsi="宋体" w:eastAsia="宋体" w:cs="宋体"/>
                <w:i w:val="0"/>
                <w:iCs w:val="0"/>
                <w:caps w:val="0"/>
                <w:color w:val="2F2F2F"/>
                <w:spacing w:val="0"/>
                <w:sz w:val="15"/>
                <w:szCs w:val="15"/>
                <w:lang w:val="en-US" w:eastAsia="zh-CN"/>
              </w:rPr>
              <w:t>注：</w:t>
            </w:r>
            <w:r>
              <w:rPr>
                <w:rFonts w:hint="eastAsia" w:ascii="宋体" w:hAnsi="宋体" w:eastAsia="宋体" w:cs="宋体"/>
                <w:i w:val="0"/>
                <w:iCs w:val="0"/>
                <w:caps w:val="0"/>
                <w:color w:val="2F2F2F"/>
                <w:spacing w:val="0"/>
                <w:sz w:val="15"/>
                <w:szCs w:val="15"/>
              </w:rPr>
              <w:t>报价方须对所投包内所有服务和数量进行唯一报价，否则视为无效报价。</w:t>
            </w:r>
          </w:p>
        </w:tc>
      </w:tr>
    </w:tbl>
    <w:p w14:paraId="2EBBAED9">
      <w:pPr>
        <w:pStyle w:val="16"/>
        <w:widowControl/>
        <w:spacing w:beforeAutospacing="0" w:afterAutospacing="0"/>
        <w:rPr>
          <w:rFonts w:hint="default" w:ascii="仿宋" w:hAnsi="仿宋" w:eastAsia="仿宋" w:cs="仿宋"/>
          <w:color w:val="333333"/>
          <w:sz w:val="32"/>
          <w:szCs w:val="32"/>
          <w:lang w:val="en-US" w:eastAsia="zh-CN"/>
        </w:rPr>
      </w:pPr>
    </w:p>
    <w:p w14:paraId="3CADA698">
      <w:pPr>
        <w:pStyle w:val="16"/>
        <w:widowControl/>
        <w:spacing w:beforeAutospacing="0" w:afterAutospacing="0"/>
        <w:ind w:left="420" w:leftChars="200" w:firstLine="320" w:firstLineChars="100"/>
        <w:rPr>
          <w:rFonts w:ascii="黑体" w:hAnsi="黑体" w:eastAsia="黑体" w:cs="Helvetica"/>
          <w:color w:val="333333"/>
          <w:sz w:val="32"/>
          <w:szCs w:val="32"/>
        </w:rPr>
      </w:pPr>
      <w:r>
        <w:rPr>
          <w:rFonts w:hint="eastAsia" w:ascii="黑体" w:hAnsi="黑体" w:eastAsia="黑体" w:cs="仿宋"/>
          <w:color w:val="333333"/>
          <w:sz w:val="32"/>
          <w:szCs w:val="32"/>
        </w:rPr>
        <w:t>二、供应商资格要求</w:t>
      </w:r>
    </w:p>
    <w:p w14:paraId="1B482503">
      <w:pPr>
        <w:pStyle w:val="16"/>
        <w:widowControl/>
        <w:spacing w:beforeAutospacing="0" w:afterAutospacing="0"/>
        <w:ind w:firstLine="640" w:firstLineChars="200"/>
        <w:rPr>
          <w:rFonts w:ascii="黑体" w:hAnsi="黑体" w:eastAsia="黑体" w:cs="Helvetica"/>
          <w:color w:val="333333"/>
          <w:sz w:val="32"/>
          <w:szCs w:val="32"/>
        </w:rPr>
      </w:pPr>
      <w:r>
        <w:rPr>
          <w:rFonts w:hint="eastAsia" w:ascii="仿宋" w:hAnsi="仿宋" w:eastAsia="仿宋" w:cs="仿宋"/>
          <w:color w:val="333333"/>
          <w:sz w:val="32"/>
          <w:szCs w:val="32"/>
        </w:rPr>
        <w:t>（一）满足《中华人民共和国政府釆购法》第二十二条规定：</w:t>
      </w:r>
    </w:p>
    <w:p w14:paraId="117C70B5">
      <w:pPr>
        <w:pStyle w:val="16"/>
        <w:widowControl/>
        <w:spacing w:beforeAutospacing="0" w:afterAutospacing="0"/>
        <w:ind w:firstLine="640" w:firstLineChars="200"/>
        <w:rPr>
          <w:rFonts w:ascii="黑体" w:hAnsi="黑体" w:eastAsia="黑体" w:cs="Helvetica"/>
          <w:color w:val="333333"/>
          <w:sz w:val="32"/>
          <w:szCs w:val="32"/>
        </w:rPr>
      </w:pPr>
      <w:r>
        <w:rPr>
          <w:rFonts w:hint="eastAsia" w:ascii="仿宋" w:hAnsi="仿宋" w:eastAsia="仿宋" w:cs="仿宋"/>
          <w:color w:val="333333"/>
          <w:sz w:val="32"/>
          <w:szCs w:val="32"/>
        </w:rPr>
        <w:t>1</w:t>
      </w:r>
      <w:r>
        <w:rPr>
          <w:rFonts w:ascii="仿宋" w:hAnsi="仿宋" w:eastAsia="仿宋" w:cs="仿宋"/>
          <w:color w:val="333333"/>
          <w:sz w:val="32"/>
          <w:szCs w:val="32"/>
        </w:rPr>
        <w:t>.</w:t>
      </w:r>
      <w:r>
        <w:rPr>
          <w:rFonts w:hint="eastAsia" w:ascii="仿宋" w:hAnsi="仿宋" w:eastAsia="仿宋" w:cs="仿宋"/>
          <w:color w:val="333333"/>
          <w:sz w:val="32"/>
          <w:szCs w:val="32"/>
        </w:rPr>
        <w:t>具有独立承担民事责任的能力；</w:t>
      </w:r>
    </w:p>
    <w:p w14:paraId="65A0F7B3">
      <w:pPr>
        <w:pStyle w:val="16"/>
        <w:widowControl/>
        <w:spacing w:beforeAutospacing="0" w:afterAutospacing="0"/>
        <w:ind w:firstLine="640" w:firstLineChars="200"/>
        <w:rPr>
          <w:rFonts w:ascii="仿宋" w:hAnsi="仿宋" w:eastAsia="仿宋" w:cs="仿宋"/>
          <w:color w:val="333333"/>
          <w:sz w:val="32"/>
          <w:szCs w:val="32"/>
        </w:rPr>
      </w:pPr>
      <w:r>
        <w:rPr>
          <w:rFonts w:hint="eastAsia" w:ascii="仿宋" w:hAnsi="仿宋" w:eastAsia="仿宋" w:cs="仿宋"/>
          <w:color w:val="333333"/>
          <w:sz w:val="32"/>
          <w:szCs w:val="32"/>
        </w:rPr>
        <w:t>2</w:t>
      </w:r>
      <w:r>
        <w:rPr>
          <w:rFonts w:ascii="仿宋" w:hAnsi="仿宋" w:eastAsia="仿宋" w:cs="仿宋"/>
          <w:color w:val="333333"/>
          <w:sz w:val="32"/>
          <w:szCs w:val="32"/>
        </w:rPr>
        <w:t>.</w:t>
      </w:r>
      <w:r>
        <w:rPr>
          <w:rFonts w:hint="eastAsia" w:ascii="仿宋" w:hAnsi="仿宋" w:eastAsia="仿宋" w:cs="仿宋"/>
          <w:color w:val="333333"/>
          <w:sz w:val="32"/>
          <w:szCs w:val="32"/>
        </w:rPr>
        <w:t>具有良好的商业信誉和健全的财务会计制度；</w:t>
      </w:r>
    </w:p>
    <w:p w14:paraId="7FD5D968">
      <w:pPr>
        <w:pStyle w:val="16"/>
        <w:widowControl/>
        <w:spacing w:beforeAutospacing="0" w:afterAutospacing="0"/>
        <w:ind w:firstLine="640" w:firstLineChars="200"/>
        <w:rPr>
          <w:rFonts w:ascii="黑体" w:hAnsi="黑体" w:eastAsia="黑体" w:cs="Helvetica"/>
          <w:color w:val="333333"/>
          <w:sz w:val="32"/>
          <w:szCs w:val="32"/>
        </w:rPr>
      </w:pPr>
      <w:r>
        <w:rPr>
          <w:rFonts w:hint="eastAsia" w:ascii="仿宋" w:hAnsi="仿宋" w:eastAsia="仿宋" w:cs="仿宋"/>
          <w:color w:val="333333"/>
          <w:sz w:val="32"/>
          <w:szCs w:val="32"/>
        </w:rPr>
        <w:t>3</w:t>
      </w:r>
      <w:r>
        <w:rPr>
          <w:rFonts w:ascii="仿宋" w:hAnsi="仿宋" w:eastAsia="仿宋" w:cs="仿宋"/>
          <w:color w:val="333333"/>
          <w:sz w:val="32"/>
          <w:szCs w:val="32"/>
        </w:rPr>
        <w:t>.</w:t>
      </w:r>
      <w:r>
        <w:rPr>
          <w:rFonts w:hint="eastAsia" w:ascii="仿宋" w:hAnsi="仿宋" w:eastAsia="仿宋" w:cs="仿宋"/>
          <w:color w:val="333333"/>
          <w:sz w:val="32"/>
          <w:szCs w:val="32"/>
        </w:rPr>
        <w:t>具有履行合同所必需的设备和专业技术能力；</w:t>
      </w:r>
    </w:p>
    <w:p w14:paraId="7B6C2A48">
      <w:pPr>
        <w:pStyle w:val="16"/>
        <w:widowControl/>
        <w:spacing w:beforeAutospacing="0" w:afterAutospacing="0"/>
        <w:ind w:firstLine="640" w:firstLineChars="200"/>
        <w:rPr>
          <w:rFonts w:ascii="黑体" w:hAnsi="黑体" w:eastAsia="黑体" w:cs="Helvetica"/>
          <w:color w:val="333333"/>
          <w:sz w:val="32"/>
          <w:szCs w:val="32"/>
        </w:rPr>
      </w:pPr>
      <w:r>
        <w:rPr>
          <w:rFonts w:hint="eastAsia" w:ascii="仿宋" w:hAnsi="仿宋" w:eastAsia="仿宋" w:cs="仿宋"/>
          <w:color w:val="333333"/>
          <w:sz w:val="32"/>
          <w:szCs w:val="32"/>
        </w:rPr>
        <w:t>4</w:t>
      </w:r>
      <w:r>
        <w:rPr>
          <w:rFonts w:ascii="仿宋" w:hAnsi="仿宋" w:eastAsia="仿宋" w:cs="仿宋"/>
          <w:color w:val="333333"/>
          <w:sz w:val="32"/>
          <w:szCs w:val="32"/>
        </w:rPr>
        <w:t>.</w:t>
      </w:r>
      <w:r>
        <w:rPr>
          <w:rFonts w:hint="eastAsia" w:ascii="仿宋" w:hAnsi="仿宋" w:eastAsia="仿宋" w:cs="仿宋"/>
          <w:color w:val="333333"/>
          <w:sz w:val="32"/>
          <w:szCs w:val="32"/>
        </w:rPr>
        <w:t>有依法缴纳税收和社会保障资金的良好记录；</w:t>
      </w:r>
    </w:p>
    <w:p w14:paraId="367C605D">
      <w:pPr>
        <w:pStyle w:val="16"/>
        <w:widowControl/>
        <w:spacing w:beforeAutospacing="0" w:afterAutospacing="0"/>
        <w:ind w:firstLine="640" w:firstLineChars="200"/>
        <w:rPr>
          <w:rFonts w:ascii="黑体" w:hAnsi="黑体" w:eastAsia="黑体" w:cs="Helvetica"/>
          <w:color w:val="333333"/>
          <w:sz w:val="32"/>
          <w:szCs w:val="32"/>
        </w:rPr>
      </w:pPr>
      <w:r>
        <w:rPr>
          <w:rFonts w:hint="eastAsia" w:ascii="仿宋" w:hAnsi="仿宋" w:eastAsia="仿宋" w:cs="仿宋"/>
          <w:color w:val="333333"/>
          <w:sz w:val="32"/>
          <w:szCs w:val="32"/>
        </w:rPr>
        <w:t>5</w:t>
      </w:r>
      <w:r>
        <w:rPr>
          <w:rFonts w:ascii="仿宋" w:hAnsi="仿宋" w:eastAsia="仿宋" w:cs="仿宋"/>
          <w:color w:val="333333"/>
          <w:sz w:val="32"/>
          <w:szCs w:val="32"/>
        </w:rPr>
        <w:t>.</w:t>
      </w:r>
      <w:r>
        <w:rPr>
          <w:rFonts w:hint="eastAsia" w:ascii="仿宋" w:hAnsi="仿宋" w:eastAsia="仿宋" w:cs="仿宋"/>
          <w:color w:val="333333"/>
          <w:sz w:val="32"/>
          <w:szCs w:val="32"/>
        </w:rPr>
        <w:t>参加政府采购活动前三年内，在经营活动中没有重大违法记录；</w:t>
      </w:r>
    </w:p>
    <w:p w14:paraId="5411A0C6">
      <w:pPr>
        <w:pStyle w:val="16"/>
        <w:widowControl/>
        <w:spacing w:beforeAutospacing="0" w:afterAutospacing="0"/>
        <w:ind w:firstLine="640" w:firstLineChars="200"/>
        <w:rPr>
          <w:rFonts w:ascii="黑体" w:hAnsi="黑体" w:eastAsia="黑体" w:cs="Helvetica"/>
          <w:color w:val="333333"/>
          <w:sz w:val="32"/>
          <w:szCs w:val="32"/>
        </w:rPr>
      </w:pPr>
      <w:r>
        <w:rPr>
          <w:rFonts w:hint="eastAsia" w:ascii="仿宋" w:hAnsi="仿宋" w:eastAsia="仿宋" w:cs="仿宋"/>
          <w:color w:val="333333"/>
          <w:sz w:val="32"/>
          <w:szCs w:val="32"/>
        </w:rPr>
        <w:t>6</w:t>
      </w:r>
      <w:r>
        <w:rPr>
          <w:rFonts w:ascii="仿宋" w:hAnsi="仿宋" w:eastAsia="仿宋" w:cs="仿宋"/>
          <w:color w:val="333333"/>
          <w:sz w:val="32"/>
          <w:szCs w:val="32"/>
        </w:rPr>
        <w:t>.</w:t>
      </w:r>
      <w:r>
        <w:rPr>
          <w:rFonts w:hint="eastAsia" w:ascii="仿宋" w:hAnsi="仿宋" w:eastAsia="仿宋" w:cs="仿宋"/>
          <w:color w:val="333333"/>
          <w:sz w:val="32"/>
          <w:szCs w:val="32"/>
        </w:rPr>
        <w:t>法律、行政法规规定的其他条件。</w:t>
      </w:r>
    </w:p>
    <w:p w14:paraId="7429FB33">
      <w:pPr>
        <w:pStyle w:val="16"/>
        <w:widowControl/>
        <w:spacing w:beforeAutospacing="0" w:afterAutospacing="0"/>
        <w:ind w:firstLine="640" w:firstLineChars="200"/>
        <w:rPr>
          <w:rFonts w:ascii="黑体" w:hAnsi="黑体" w:eastAsia="黑体" w:cs="Helvetica"/>
          <w:color w:val="333333"/>
          <w:sz w:val="32"/>
          <w:szCs w:val="32"/>
        </w:rPr>
      </w:pPr>
      <w:r>
        <w:rPr>
          <w:rFonts w:hint="eastAsia" w:ascii="仿宋" w:hAnsi="仿宋" w:eastAsia="仿宋" w:cs="仿宋"/>
          <w:color w:val="333333"/>
          <w:sz w:val="32"/>
          <w:szCs w:val="32"/>
        </w:rPr>
        <w:t>（二）资格审查时，供应商未被列入失信被执行人、重大税收违法失信主体、政府采购严重违法失信行为记录名单。相关信用情况通过“信用中国”网站、“中国政府采购网”等渠道查询。</w:t>
      </w:r>
    </w:p>
    <w:p w14:paraId="129985AA">
      <w:pPr>
        <w:pStyle w:val="16"/>
        <w:widowControl/>
        <w:spacing w:beforeAutospacing="0" w:afterAutospacing="0"/>
        <w:ind w:firstLine="640" w:firstLineChars="200"/>
        <w:rPr>
          <w:rFonts w:ascii="仿宋" w:hAnsi="仿宋" w:eastAsia="仿宋" w:cs="仿宋"/>
          <w:color w:val="333333"/>
          <w:sz w:val="32"/>
          <w:szCs w:val="32"/>
        </w:rPr>
      </w:pPr>
      <w:r>
        <w:rPr>
          <w:rFonts w:hint="eastAsia" w:ascii="仿宋" w:hAnsi="仿宋" w:eastAsia="仿宋" w:cs="仿宋"/>
          <w:color w:val="333333"/>
          <w:sz w:val="32"/>
          <w:szCs w:val="32"/>
        </w:rPr>
        <w:t>（三）单位负责人为同一人或者存在直接控股、管理关系的不同供应商，不得参加同一合同项下的政府采购活。</w:t>
      </w:r>
    </w:p>
    <w:p w14:paraId="4918B8FD">
      <w:pPr>
        <w:pStyle w:val="16"/>
        <w:widowControl/>
        <w:spacing w:beforeAutospacing="0" w:afterAutospacing="0"/>
        <w:ind w:firstLine="640" w:firstLineChars="200"/>
        <w:rPr>
          <w:rFonts w:ascii="仿宋" w:hAnsi="仿宋" w:eastAsia="仿宋" w:cs="仿宋"/>
          <w:color w:val="333333"/>
          <w:sz w:val="32"/>
          <w:szCs w:val="32"/>
        </w:rPr>
      </w:pPr>
      <w:r>
        <w:rPr>
          <w:rFonts w:hint="eastAsia" w:ascii="Calibri" w:hAnsi="Calibri" w:eastAsia="仿宋" w:cs="Calibri"/>
          <w:color w:val="333333"/>
          <w:sz w:val="32"/>
          <w:szCs w:val="32"/>
        </w:rPr>
        <w:t>（四）</w:t>
      </w:r>
      <w:r>
        <w:rPr>
          <w:rFonts w:hint="eastAsia" w:ascii="仿宋" w:hAnsi="仿宋" w:eastAsia="仿宋" w:cs="仿宋"/>
          <w:color w:val="333333"/>
          <w:sz w:val="32"/>
          <w:szCs w:val="32"/>
        </w:rPr>
        <w:t>需具备合法实验室资质，同时具备开展本项目检测服务的有效资质证书，样本运输符合生物安全规范。</w:t>
      </w:r>
    </w:p>
    <w:p w14:paraId="44D00015">
      <w:pPr>
        <w:pStyle w:val="16"/>
        <w:widowControl/>
        <w:spacing w:beforeAutospacing="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（五）需要公司技术提供上门技术服务。</w:t>
      </w:r>
    </w:p>
    <w:p w14:paraId="2A70383C">
      <w:pPr>
        <w:pStyle w:val="16"/>
        <w:widowControl/>
        <w:spacing w:beforeAutospacing="0" w:afterAutospacing="0"/>
        <w:ind w:firstLine="640" w:firstLineChars="200"/>
        <w:rPr>
          <w:rFonts w:ascii="黑体" w:hAnsi="黑体" w:eastAsia="黑体" w:cs="Helvetica"/>
          <w:color w:val="333333"/>
          <w:sz w:val="32"/>
          <w:szCs w:val="32"/>
        </w:rPr>
      </w:pPr>
      <w:r>
        <w:rPr>
          <w:rFonts w:hint="eastAsia" w:ascii="黑体" w:hAnsi="黑体" w:eastAsia="黑体" w:cs="仿宋"/>
          <w:color w:val="333333"/>
          <w:sz w:val="32"/>
          <w:szCs w:val="32"/>
        </w:rPr>
        <w:t>三、报价要求</w:t>
      </w:r>
    </w:p>
    <w:p w14:paraId="5AC1D8A4">
      <w:pPr>
        <w:pStyle w:val="16"/>
        <w:widowControl/>
        <w:spacing w:beforeAutospacing="0" w:afterAutospacing="0"/>
        <w:ind w:left="210" w:leftChars="100"/>
        <w:rPr>
          <w:rFonts w:ascii="仿宋" w:hAnsi="仿宋" w:eastAsia="仿宋" w:cs="Helvetica"/>
          <w:color w:val="333333"/>
          <w:sz w:val="32"/>
          <w:szCs w:val="32"/>
        </w:rPr>
      </w:pPr>
      <w:r>
        <w:rPr>
          <w:rFonts w:ascii="Calibri" w:hAnsi="Calibri" w:eastAsia="仿宋" w:cs="Calibri"/>
          <w:color w:val="333333"/>
          <w:sz w:val="32"/>
          <w:szCs w:val="32"/>
        </w:rPr>
        <w:t> </w:t>
      </w:r>
      <w:r>
        <w:rPr>
          <w:rFonts w:hint="eastAsia" w:ascii="仿宋" w:hAnsi="仿宋" w:eastAsia="仿宋" w:cs="仿宋"/>
          <w:color w:val="333333"/>
          <w:sz w:val="32"/>
          <w:szCs w:val="32"/>
        </w:rPr>
        <w:t xml:space="preserve"> </w:t>
      </w:r>
      <w:r>
        <w:rPr>
          <w:rFonts w:ascii="Calibri" w:hAnsi="Calibri" w:eastAsia="仿宋" w:cs="Calibri"/>
          <w:color w:val="333333"/>
          <w:sz w:val="32"/>
          <w:szCs w:val="32"/>
        </w:rPr>
        <w:t> </w:t>
      </w:r>
      <w:r>
        <w:rPr>
          <w:rFonts w:hint="eastAsia" w:ascii="仿宋" w:hAnsi="仿宋" w:eastAsia="仿宋" w:cs="仿宋"/>
          <w:color w:val="333333"/>
          <w:sz w:val="32"/>
          <w:szCs w:val="32"/>
        </w:rPr>
        <w:t xml:space="preserve"> （一）报价需按“单项检测项目单价”格式提交，单价需包含样本运输、检测、报告生成、报告解读、税金等全部费用，不得拆分加价。</w:t>
      </w:r>
    </w:p>
    <w:p w14:paraId="692B4BD6">
      <w:pPr>
        <w:pStyle w:val="16"/>
        <w:widowControl/>
        <w:spacing w:beforeAutospacing="0" w:afterAutospacing="0"/>
        <w:ind w:left="210" w:leftChars="100" w:firstLine="480"/>
        <w:rPr>
          <w:rFonts w:ascii="仿宋" w:hAnsi="仿宋" w:eastAsia="仿宋" w:cs="Helvetica"/>
          <w:color w:val="333333"/>
          <w:sz w:val="32"/>
          <w:szCs w:val="32"/>
        </w:rPr>
      </w:pPr>
      <w:r>
        <w:rPr>
          <w:rFonts w:hint="eastAsia" w:ascii="仿宋" w:hAnsi="仿宋" w:eastAsia="仿宋" w:cs="仿宋"/>
          <w:color w:val="333333"/>
          <w:sz w:val="32"/>
          <w:szCs w:val="32"/>
        </w:rPr>
        <w:t>（二）报价材料需包含：报价单附报价计算说明（填写具体报价金额加盖公章）。</w:t>
      </w:r>
    </w:p>
    <w:p w14:paraId="6FE30FCE">
      <w:pPr>
        <w:pStyle w:val="16"/>
        <w:widowControl/>
        <w:spacing w:beforeAutospacing="0" w:afterAutospacing="0"/>
        <w:ind w:left="210" w:leftChars="100" w:firstLine="480"/>
        <w:rPr>
          <w:rFonts w:hint="eastAsia" w:ascii="仿宋" w:hAnsi="仿宋" w:eastAsia="仿宋" w:cs="仿宋"/>
          <w:color w:val="333333"/>
          <w:sz w:val="32"/>
          <w:szCs w:val="32"/>
          <w:lang w:eastAsia="zh-CN"/>
        </w:rPr>
      </w:pPr>
      <w:r>
        <w:rPr>
          <w:rFonts w:hint="eastAsia" w:ascii="仿宋" w:hAnsi="仿宋" w:eastAsia="仿宋" w:cs="仿宋"/>
          <w:color w:val="333333"/>
          <w:sz w:val="32"/>
          <w:szCs w:val="32"/>
        </w:rPr>
        <w:t>（三）供应商需将以上资料密封且加盖公章递交至呼市玉泉区包头大街3</w:t>
      </w:r>
      <w:r>
        <w:rPr>
          <w:rFonts w:ascii="仿宋" w:hAnsi="仿宋" w:eastAsia="仿宋" w:cs="仿宋"/>
          <w:color w:val="333333"/>
          <w:sz w:val="32"/>
          <w:szCs w:val="32"/>
        </w:rPr>
        <w:t>3</w:t>
      </w:r>
      <w:r>
        <w:rPr>
          <w:rFonts w:hint="eastAsia" w:ascii="仿宋" w:hAnsi="仿宋" w:eastAsia="仿宋" w:cs="仿宋"/>
          <w:color w:val="333333"/>
          <w:sz w:val="32"/>
          <w:szCs w:val="32"/>
        </w:rPr>
        <w:t>号楼室或提交电子版材料报邮箱：</w:t>
      </w:r>
      <w:r>
        <w:rPr>
          <w:rFonts w:ascii="仿宋" w:hAnsi="仿宋" w:eastAsia="仿宋" w:cs="仿宋"/>
          <w:color w:val="333333"/>
          <w:sz w:val="32"/>
          <w:szCs w:val="32"/>
        </w:rPr>
        <w:t>wy2819@126.com</w:t>
      </w:r>
      <w:r>
        <w:rPr>
          <w:rFonts w:hint="eastAsia" w:ascii="仿宋" w:hAnsi="仿宋" w:eastAsia="仿宋" w:cs="仿宋"/>
          <w:color w:val="333333"/>
          <w:sz w:val="32"/>
          <w:szCs w:val="32"/>
          <w:lang w:eastAsia="zh-CN"/>
        </w:rPr>
        <w:t>。</w:t>
      </w:r>
    </w:p>
    <w:p w14:paraId="727594E6">
      <w:pPr>
        <w:pStyle w:val="16"/>
        <w:widowControl/>
        <w:spacing w:beforeAutospacing="0" w:afterAutospacing="0"/>
        <w:ind w:left="420" w:leftChars="200" w:firstLine="320" w:firstLineChars="100"/>
        <w:rPr>
          <w:rFonts w:ascii="黑体" w:hAnsi="黑体" w:eastAsia="黑体" w:cs="Helvetica"/>
          <w:color w:val="333333"/>
          <w:sz w:val="32"/>
          <w:szCs w:val="32"/>
        </w:rPr>
      </w:pPr>
      <w:r>
        <w:rPr>
          <w:rFonts w:hint="eastAsia" w:ascii="黑体" w:hAnsi="黑体" w:eastAsia="黑体" w:cs="仿宋"/>
          <w:color w:val="333333"/>
          <w:sz w:val="32"/>
          <w:szCs w:val="32"/>
        </w:rPr>
        <w:t>四、报价截止时间</w:t>
      </w:r>
    </w:p>
    <w:p w14:paraId="760E39A6">
      <w:pPr>
        <w:pStyle w:val="16"/>
        <w:widowControl/>
        <w:spacing w:beforeAutospacing="0" w:afterAutospacing="0"/>
        <w:ind w:left="659" w:leftChars="314"/>
        <w:rPr>
          <w:rFonts w:ascii="仿宋" w:hAnsi="仿宋" w:eastAsia="仿宋" w:cs="Helvetica"/>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2026年4月</w:t>
      </w:r>
      <w:r>
        <w:rPr>
          <w:rFonts w:hint="eastAsia" w:ascii="仿宋" w:hAnsi="仿宋" w:eastAsia="仿宋" w:cs="仿宋"/>
          <w:color w:val="000000" w:themeColor="text1"/>
          <w:sz w:val="32"/>
          <w:szCs w:val="32"/>
          <w:lang w:val="en-US" w:eastAsia="zh-CN"/>
          <w14:textFill>
            <w14:solidFill>
              <w14:schemeClr w14:val="tx1"/>
            </w14:solidFill>
          </w14:textFill>
        </w:rPr>
        <w:t>23</w:t>
      </w:r>
      <w:r>
        <w:rPr>
          <w:rFonts w:hint="eastAsia" w:ascii="仿宋" w:hAnsi="仿宋" w:eastAsia="仿宋" w:cs="仿宋"/>
          <w:color w:val="000000" w:themeColor="text1"/>
          <w:sz w:val="32"/>
          <w:szCs w:val="32"/>
          <w14:textFill>
            <w14:solidFill>
              <w14:schemeClr w14:val="tx1"/>
            </w14:solidFill>
          </w14:textFill>
        </w:rPr>
        <w:t>日下午5时30分截止。</w:t>
      </w:r>
    </w:p>
    <w:p w14:paraId="7A227C19">
      <w:pPr>
        <w:pStyle w:val="16"/>
        <w:widowControl/>
        <w:spacing w:beforeAutospacing="0" w:afterAutospacing="0"/>
        <w:ind w:left="659" w:leftChars="314"/>
        <w:rPr>
          <w:rFonts w:ascii="仿宋" w:hAnsi="仿宋" w:eastAsia="仿宋" w:cs="Helvetica"/>
          <w:color w:val="000000" w:themeColor="text1"/>
          <w:sz w:val="32"/>
          <w:szCs w:val="32"/>
          <w14:textFill>
            <w14:solidFill>
              <w14:schemeClr w14:val="tx1"/>
            </w14:solidFill>
          </w14:textFill>
        </w:rPr>
      </w:pPr>
      <w:r>
        <w:rPr>
          <w:rFonts w:hint="eastAsia" w:ascii="黑体" w:hAnsi="黑体" w:eastAsia="黑体" w:cs="仿宋"/>
          <w:color w:val="333333"/>
          <w:sz w:val="32"/>
          <w:szCs w:val="32"/>
        </w:rPr>
        <w:t>五、凡对本次采购提出询问，可按以下方式接洽</w:t>
      </w:r>
    </w:p>
    <w:p w14:paraId="7EAC6F16">
      <w:pPr>
        <w:pStyle w:val="16"/>
        <w:widowControl/>
        <w:spacing w:beforeAutospacing="0" w:after="160" w:afterAutospacing="0"/>
        <w:ind w:left="210" w:leftChars="100" w:firstLine="640" w:firstLineChars="200"/>
        <w:rPr>
          <w:rFonts w:ascii="仿宋" w:hAnsi="仿宋" w:eastAsia="仿宋" w:cs="等线"/>
          <w:color w:val="333333"/>
          <w:sz w:val="32"/>
          <w:szCs w:val="32"/>
        </w:rPr>
      </w:pPr>
      <w:r>
        <w:rPr>
          <w:rFonts w:hint="eastAsia" w:ascii="仿宋" w:hAnsi="仿宋" w:eastAsia="仿宋" w:cs="仿宋"/>
          <w:color w:val="333333"/>
          <w:sz w:val="32"/>
          <w:szCs w:val="32"/>
        </w:rPr>
        <w:t>联系人：王老师</w:t>
      </w:r>
    </w:p>
    <w:p w14:paraId="5DEA8509">
      <w:pPr>
        <w:ind w:firstLine="960" w:firstLineChars="300"/>
        <w:rPr>
          <w:rFonts w:hint="eastAsia" w:ascii="仿宋" w:hAnsi="仿宋" w:eastAsia="仿宋"/>
          <w:sz w:val="32"/>
          <w:szCs w:val="32"/>
        </w:rPr>
      </w:pPr>
      <w:r>
        <w:rPr>
          <w:rFonts w:ascii="仿宋" w:hAnsi="仿宋" w:eastAsia="仿宋" w:cs="仿宋"/>
          <w:color w:val="333333"/>
          <w:sz w:val="32"/>
          <w:szCs w:val="32"/>
        </w:rPr>
        <w:t>wy2819@126.com</w:t>
      </w:r>
    </w:p>
    <w:p w14:paraId="10DE0018">
      <w:pPr>
        <w:ind w:left="210" w:leftChars="100" w:firstLine="640" w:firstLineChars="200"/>
        <w:rPr>
          <w:rFonts w:hint="eastAsia" w:ascii="仿宋" w:hAnsi="仿宋" w:eastAsia="仿宋"/>
          <w:sz w:val="32"/>
          <w:szCs w:val="32"/>
        </w:rPr>
      </w:pPr>
    </w:p>
    <w:p w14:paraId="122303AF">
      <w:pPr>
        <w:ind w:left="210" w:leftChars="100" w:firstLine="640" w:firstLineChars="200"/>
        <w:rPr>
          <w:rFonts w:ascii="仿宋" w:hAnsi="仿宋" w:eastAsia="仿宋"/>
          <w:sz w:val="32"/>
          <w:szCs w:val="32"/>
        </w:rPr>
      </w:pPr>
      <w:r>
        <w:rPr>
          <w:rFonts w:hint="eastAsia" w:ascii="仿宋" w:hAnsi="仿宋" w:eastAsia="仿宋"/>
          <w:sz w:val="32"/>
          <w:szCs w:val="32"/>
        </w:rPr>
        <w:t>附件：采购文件</w:t>
      </w:r>
    </w:p>
    <w:p w14:paraId="79B9B65A">
      <w:pPr>
        <w:ind w:left="210" w:leftChars="100" w:firstLine="4800" w:firstLineChars="1500"/>
        <w:rPr>
          <w:rFonts w:hint="eastAsia" w:ascii="仿宋" w:hAnsi="仿宋" w:eastAsia="仿宋"/>
          <w:sz w:val="32"/>
          <w:szCs w:val="32"/>
          <w:lang w:val="en-US" w:eastAsia="zh-CN"/>
        </w:rPr>
      </w:pPr>
      <w:r>
        <w:rPr>
          <w:rFonts w:hint="eastAsia" w:ascii="仿宋" w:hAnsi="仿宋" w:eastAsia="仿宋"/>
          <w:sz w:val="32"/>
          <w:szCs w:val="32"/>
        </w:rPr>
        <w:t>2</w:t>
      </w:r>
      <w:r>
        <w:rPr>
          <w:rFonts w:ascii="仿宋" w:hAnsi="仿宋" w:eastAsia="仿宋"/>
          <w:sz w:val="32"/>
          <w:szCs w:val="32"/>
        </w:rPr>
        <w:t>026</w:t>
      </w:r>
      <w:r>
        <w:rPr>
          <w:rFonts w:hint="eastAsia" w:ascii="仿宋" w:hAnsi="仿宋" w:eastAsia="仿宋"/>
          <w:sz w:val="32"/>
          <w:szCs w:val="32"/>
        </w:rPr>
        <w:t>年4月</w:t>
      </w:r>
      <w:r>
        <w:rPr>
          <w:rFonts w:hint="eastAsia" w:ascii="仿宋" w:hAnsi="仿宋" w:eastAsia="仿宋"/>
          <w:sz w:val="32"/>
          <w:szCs w:val="32"/>
          <w:lang w:val="en-US" w:eastAsia="zh-CN"/>
        </w:rPr>
        <w:t>21日</w:t>
      </w:r>
      <w:bookmarkStart w:id="0" w:name="_GoBack"/>
      <w:bookmarkEnd w:id="0"/>
    </w:p>
    <w:p w14:paraId="6C3BC00B">
      <w:pPr>
        <w:widowControl/>
        <w:jc w:val="left"/>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br w:type="page"/>
      </w:r>
    </w:p>
    <w:p w14:paraId="06F694BF">
      <w:pPr>
        <w:keepNext/>
        <w:keepLines/>
        <w:pageBreakBefore w:val="0"/>
        <w:widowControl w:val="0"/>
        <w:numPr>
          <w:ilvl w:val="0"/>
          <w:numId w:val="0"/>
        </w:numPr>
        <w:kinsoku/>
        <w:wordWrap/>
        <w:overflowPunct/>
        <w:topLinePunct w:val="0"/>
        <w:autoSpaceDE/>
        <w:autoSpaceDN/>
        <w:bidi w:val="0"/>
        <w:adjustRightInd/>
        <w:snapToGrid/>
        <w:spacing w:line="579" w:lineRule="auto"/>
        <w:jc w:val="center"/>
        <w:textAlignment w:val="auto"/>
        <w:outlineLvl w:val="0"/>
        <w:rPr>
          <w:rFonts w:ascii="Times New Roman" w:hAnsi="Times New Roman" w:eastAsia="方正小标宋简体" w:cs="Times New Roman"/>
          <w:kern w:val="44"/>
          <w:sz w:val="44"/>
          <w:szCs w:val="28"/>
        </w:rPr>
      </w:pPr>
      <w:r>
        <w:rPr>
          <w:rFonts w:hint="eastAsia" w:ascii="Times New Roman" w:hAnsi="Times New Roman" w:eastAsia="方正小标宋简体" w:cs="Times New Roman"/>
          <w:kern w:val="44"/>
          <w:sz w:val="44"/>
          <w:szCs w:val="28"/>
          <w:lang w:val="en-US" w:eastAsia="zh-CN" w:bidi="ar-SA"/>
        </w:rPr>
        <w:t xml:space="preserve">第二部分 </w:t>
      </w:r>
      <w:r>
        <w:rPr>
          <w:rFonts w:ascii="Times New Roman" w:hAnsi="Times New Roman" w:eastAsia="方正小标宋简体" w:cs="Times New Roman"/>
          <w:kern w:val="44"/>
          <w:sz w:val="44"/>
          <w:szCs w:val="28"/>
        </w:rPr>
        <w:t>技术与商务需求</w:t>
      </w:r>
    </w:p>
    <w:p w14:paraId="04257849">
      <w:pPr>
        <w:numPr>
          <w:ilvl w:val="0"/>
          <w:numId w:val="1"/>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采购需求一览表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2144"/>
        <w:gridCol w:w="3022"/>
        <w:gridCol w:w="1509"/>
        <w:gridCol w:w="1521"/>
      </w:tblGrid>
      <w:tr w14:paraId="777C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shd w:val="clear" w:color="auto" w:fill="auto"/>
          </w:tcPr>
          <w:p w14:paraId="0773AF69">
            <w:pPr>
              <w:adjustRightInd w:val="0"/>
              <w:snapToGrid w:val="0"/>
              <w:spacing w:line="400" w:lineRule="exact"/>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序号</w:t>
            </w:r>
          </w:p>
        </w:tc>
        <w:tc>
          <w:tcPr>
            <w:tcW w:w="1183" w:type="pct"/>
            <w:shd w:val="clear" w:color="auto" w:fill="auto"/>
          </w:tcPr>
          <w:p w14:paraId="4C32E258">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名称</w:t>
            </w:r>
          </w:p>
        </w:tc>
        <w:tc>
          <w:tcPr>
            <w:tcW w:w="1668" w:type="pct"/>
            <w:shd w:val="clear" w:color="auto" w:fill="auto"/>
          </w:tcPr>
          <w:p w14:paraId="17CD2C29">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技术要求</w:t>
            </w:r>
          </w:p>
        </w:tc>
        <w:tc>
          <w:tcPr>
            <w:tcW w:w="833" w:type="pct"/>
            <w:shd w:val="clear" w:color="auto" w:fill="auto"/>
          </w:tcPr>
          <w:p w14:paraId="0325B9FC">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数量</w:t>
            </w:r>
          </w:p>
        </w:tc>
        <w:tc>
          <w:tcPr>
            <w:tcW w:w="837" w:type="pct"/>
            <w:shd w:val="clear" w:color="auto" w:fill="auto"/>
          </w:tcPr>
          <w:p w14:paraId="1304A7DA">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计量单位</w:t>
            </w:r>
          </w:p>
        </w:tc>
      </w:tr>
      <w:tr w14:paraId="748C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shd w:val="clear" w:color="auto" w:fill="auto"/>
          </w:tcPr>
          <w:p w14:paraId="3E4F7EFB">
            <w:pPr>
              <w:adjustRightInd w:val="0"/>
              <w:snapToGrid w:val="0"/>
              <w:spacing w:line="400" w:lineRule="exact"/>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1</w:t>
            </w:r>
          </w:p>
        </w:tc>
        <w:tc>
          <w:tcPr>
            <w:tcW w:w="1183" w:type="pct"/>
            <w:shd w:val="clear" w:color="auto" w:fill="auto"/>
          </w:tcPr>
          <w:p w14:paraId="0861D69B">
            <w:pPr>
              <w:adjustRightInd w:val="0"/>
              <w:snapToGrid w:val="0"/>
              <w:spacing w:line="400" w:lineRule="exact"/>
              <w:jc w:val="center"/>
              <w:rPr>
                <w:rFonts w:hint="default" w:ascii="Times New Roman" w:hAnsi="Times New Roman" w:eastAsia="仿宋_GB2312" w:cs="Times New Roman"/>
                <w:kern w:val="2"/>
                <w:sz w:val="24"/>
                <w:szCs w:val="24"/>
                <w:lang w:val="en-US" w:eastAsia="zh-CN"/>
              </w:rPr>
            </w:pPr>
            <w:r>
              <w:rPr>
                <w:rFonts w:hint="eastAsia" w:ascii="Times New Roman" w:hAnsi="Times New Roman" w:eastAsia="仿宋_GB2312" w:cs="Times New Roman"/>
                <w:kern w:val="2"/>
                <w:sz w:val="24"/>
                <w:szCs w:val="24"/>
                <w:lang w:val="en-US" w:eastAsia="zh-CN"/>
              </w:rPr>
              <w:t>扩增子测序</w:t>
            </w:r>
          </w:p>
        </w:tc>
        <w:tc>
          <w:tcPr>
            <w:tcW w:w="1668" w:type="pct"/>
            <w:shd w:val="clear" w:color="auto" w:fill="auto"/>
          </w:tcPr>
          <w:p w14:paraId="32B91786">
            <w:pPr>
              <w:adjustRightInd w:val="0"/>
              <w:snapToGrid w:val="0"/>
              <w:spacing w:line="400" w:lineRule="exact"/>
              <w:jc w:val="center"/>
              <w:rPr>
                <w:rFonts w:hint="default" w:ascii="Times New Roman" w:hAnsi="Times New Roman" w:eastAsia="仿宋_GB2312" w:cs="Times New Roman"/>
                <w:kern w:val="2"/>
                <w:sz w:val="24"/>
                <w:szCs w:val="24"/>
                <w:lang w:val="en-US" w:eastAsia="zh-CN"/>
              </w:rPr>
            </w:pPr>
            <w:r>
              <w:rPr>
                <w:rFonts w:hint="eastAsia" w:ascii="Times New Roman" w:hAnsi="Times New Roman" w:eastAsia="仿宋_GB2312" w:cs="Times New Roman"/>
                <w:kern w:val="2"/>
                <w:sz w:val="24"/>
                <w:szCs w:val="24"/>
                <w:lang w:val="en-US" w:eastAsia="zh-CN"/>
              </w:rPr>
              <w:t>三代全长16S</w:t>
            </w:r>
          </w:p>
        </w:tc>
        <w:tc>
          <w:tcPr>
            <w:tcW w:w="833" w:type="pct"/>
            <w:shd w:val="clear" w:color="auto" w:fill="auto"/>
          </w:tcPr>
          <w:p w14:paraId="018B9FCC">
            <w:pPr>
              <w:adjustRightInd w:val="0"/>
              <w:snapToGrid w:val="0"/>
              <w:spacing w:line="400" w:lineRule="exact"/>
              <w:jc w:val="center"/>
              <w:rPr>
                <w:rFonts w:hint="default" w:ascii="Times New Roman" w:hAnsi="Times New Roman" w:eastAsia="仿宋_GB2312" w:cs="Times New Roman"/>
                <w:kern w:val="2"/>
                <w:sz w:val="24"/>
                <w:szCs w:val="24"/>
                <w:lang w:val="en-US" w:eastAsia="zh-CN"/>
              </w:rPr>
            </w:pPr>
            <w:r>
              <w:rPr>
                <w:rFonts w:hint="eastAsia" w:ascii="Times New Roman" w:hAnsi="Times New Roman" w:eastAsia="仿宋_GB2312" w:cs="Times New Roman"/>
                <w:kern w:val="2"/>
                <w:sz w:val="24"/>
                <w:szCs w:val="24"/>
                <w:lang w:val="en-US" w:eastAsia="zh-CN"/>
              </w:rPr>
              <w:t>197</w:t>
            </w:r>
          </w:p>
        </w:tc>
        <w:tc>
          <w:tcPr>
            <w:tcW w:w="837" w:type="pct"/>
            <w:shd w:val="clear" w:color="auto" w:fill="auto"/>
          </w:tcPr>
          <w:p w14:paraId="20D8E4FE">
            <w:pPr>
              <w:adjustRightInd w:val="0"/>
              <w:snapToGrid w:val="0"/>
              <w:spacing w:line="400" w:lineRule="exact"/>
              <w:jc w:val="center"/>
              <w:rPr>
                <w:rFonts w:hint="default" w:ascii="Times New Roman" w:hAnsi="Times New Roman" w:eastAsia="仿宋_GB2312" w:cs="Times New Roman"/>
                <w:kern w:val="2"/>
                <w:sz w:val="24"/>
                <w:szCs w:val="24"/>
                <w:lang w:val="en-US" w:eastAsia="zh-CN"/>
              </w:rPr>
            </w:pPr>
            <w:r>
              <w:rPr>
                <w:rFonts w:hint="eastAsia" w:ascii="Times New Roman" w:hAnsi="Times New Roman" w:eastAsia="仿宋_GB2312" w:cs="Times New Roman"/>
                <w:kern w:val="2"/>
                <w:sz w:val="24"/>
                <w:szCs w:val="24"/>
                <w:lang w:val="en-US" w:eastAsia="zh-CN"/>
              </w:rPr>
              <w:t>个</w:t>
            </w:r>
          </w:p>
        </w:tc>
      </w:tr>
      <w:tr w14:paraId="4549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shd w:val="clear" w:color="auto" w:fill="auto"/>
          </w:tcPr>
          <w:p w14:paraId="71A4B80F">
            <w:pPr>
              <w:adjustRightInd w:val="0"/>
              <w:snapToGrid w:val="0"/>
              <w:spacing w:line="400" w:lineRule="exact"/>
              <w:jc w:val="center"/>
              <w:rPr>
                <w:rFonts w:hint="eastAsia" w:ascii="Times New Roman" w:hAnsi="Times New Roman" w:eastAsia="仿宋_GB2312" w:cs="Times New Roman"/>
                <w:kern w:val="2"/>
                <w:sz w:val="24"/>
                <w:szCs w:val="24"/>
                <w:lang w:val="en-US" w:eastAsia="zh-CN"/>
              </w:rPr>
            </w:pPr>
            <w:r>
              <w:rPr>
                <w:rFonts w:hint="eastAsia" w:ascii="宋体" w:hAnsi="宋体" w:eastAsia="宋体" w:cs="宋体"/>
                <w:i w:val="0"/>
                <w:iCs w:val="0"/>
                <w:caps w:val="0"/>
                <w:color w:val="2F2F2F"/>
                <w:spacing w:val="0"/>
                <w:sz w:val="15"/>
                <w:szCs w:val="15"/>
                <w:lang w:val="en-US" w:eastAsia="zh-CN"/>
              </w:rPr>
              <w:t>注：</w:t>
            </w:r>
            <w:r>
              <w:rPr>
                <w:rFonts w:hint="eastAsia" w:ascii="宋体" w:hAnsi="宋体" w:eastAsia="宋体" w:cs="宋体"/>
                <w:i w:val="0"/>
                <w:iCs w:val="0"/>
                <w:caps w:val="0"/>
                <w:color w:val="2F2F2F"/>
                <w:spacing w:val="0"/>
                <w:sz w:val="15"/>
                <w:szCs w:val="15"/>
              </w:rPr>
              <w:t>报价方须对所投包内所有服务和数量进行唯一报价，否则视为无效报价。</w:t>
            </w:r>
          </w:p>
        </w:tc>
      </w:tr>
    </w:tbl>
    <w:p w14:paraId="16303231">
      <w:pPr>
        <w:pStyle w:val="2"/>
      </w:pPr>
    </w:p>
    <w:p w14:paraId="2DF562FF">
      <w:pPr>
        <w:numPr>
          <w:ilvl w:val="0"/>
          <w:numId w:val="1"/>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技术需求</w:t>
      </w:r>
    </w:p>
    <w:p w14:paraId="68527C73">
      <w:pPr>
        <w:adjustRightInd w:val="0"/>
        <w:snapToGrid w:val="0"/>
        <w:spacing w:line="480" w:lineRule="exact"/>
        <w:ind w:firstLine="640" w:firstLineChars="200"/>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（一）需要实现的功能</w:t>
      </w:r>
    </w:p>
    <w:p w14:paraId="591D45D9">
      <w:pPr>
        <w:pStyle w:val="18"/>
        <w:spacing w:line="579" w:lineRule="exact"/>
        <w:ind w:left="0"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三代扩增子</w:t>
      </w:r>
      <w:r>
        <w:rPr>
          <w:rFonts w:hint="eastAsia" w:ascii="仿宋_GB2312" w:hAnsi="仿宋_GB2312" w:eastAsia="仿宋_GB2312" w:cs="仿宋_GB2312"/>
          <w:kern w:val="0"/>
          <w:sz w:val="32"/>
          <w:szCs w:val="32"/>
        </w:rPr>
        <w:t>高通量测序技术服务。</w:t>
      </w:r>
    </w:p>
    <w:p w14:paraId="07C8DBFB">
      <w:pPr>
        <w:adjustRightInd w:val="0"/>
        <w:snapToGrid w:val="0"/>
        <w:spacing w:line="480" w:lineRule="exact"/>
        <w:ind w:firstLine="640" w:firstLineChars="200"/>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（二）质量要求及执行标准</w:t>
      </w:r>
    </w:p>
    <w:p w14:paraId="38D23EA7">
      <w:pPr>
        <w:pStyle w:val="18"/>
        <w:spacing w:line="579"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符合国家和国际行业标准。</w:t>
      </w:r>
    </w:p>
    <w:p w14:paraId="6A01E213">
      <w:pPr>
        <w:adjustRightInd w:val="0"/>
        <w:snapToGrid w:val="0"/>
        <w:spacing w:line="480" w:lineRule="exact"/>
        <w:ind w:firstLine="640" w:firstLineChars="200"/>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（三）技术参数</w:t>
      </w:r>
    </w:p>
    <w:tbl>
      <w:tblPr>
        <w:tblStyle w:val="19"/>
        <w:tblW w:w="7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5991"/>
      </w:tblGrid>
      <w:tr w14:paraId="5C219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14:paraId="14A76147">
            <w:pPr>
              <w:widowControl/>
              <w:snapToGrid w:val="0"/>
              <w:jc w:val="center"/>
              <w:rPr>
                <w:rFonts w:ascii="宋体" w:hAnsi="宋体" w:cs="宋体"/>
                <w:kern w:val="0"/>
              </w:rPr>
            </w:pPr>
            <w:r>
              <w:rPr>
                <w:rFonts w:hint="eastAsia" w:ascii="宋体" w:hAnsi="宋体" w:cs="宋体"/>
                <w:kern w:val="0"/>
              </w:rPr>
              <w:t>参数1</w:t>
            </w:r>
          </w:p>
        </w:tc>
        <w:tc>
          <w:tcPr>
            <w:tcW w:w="5991" w:type="dxa"/>
            <w:vAlign w:val="center"/>
          </w:tcPr>
          <w:p w14:paraId="67525CF5">
            <w:pPr>
              <w:snapToGrid w:val="0"/>
              <w:rPr>
                <w:rFonts w:ascii="仿宋_GB2312" w:hAnsi="宋体" w:cs="宋体"/>
                <w:szCs w:val="24"/>
              </w:rPr>
            </w:pPr>
            <w:r>
              <w:rPr>
                <w:rFonts w:hint="eastAsia" w:ascii="仿宋_GB2312" w:hAnsi="宋体" w:cs="宋体"/>
                <w:szCs w:val="24"/>
                <w:lang w:val="en-US" w:eastAsia="zh-CN"/>
              </w:rPr>
              <w:t>扩增子</w:t>
            </w:r>
            <w:r>
              <w:rPr>
                <w:rFonts w:hint="eastAsia" w:ascii="仿宋_GB2312" w:hAnsi="宋体" w:cs="宋体"/>
                <w:szCs w:val="24"/>
              </w:rPr>
              <w:t>测序</w:t>
            </w:r>
            <w:r>
              <w:rPr>
                <w:rFonts w:hint="eastAsia" w:ascii="仿宋_GB2312" w:hAnsi="宋体" w:cs="宋体"/>
                <w:szCs w:val="24"/>
                <w:lang w:val="en-US" w:eastAsia="zh-CN"/>
              </w:rPr>
              <w:t>数据量</w:t>
            </w:r>
            <w:r>
              <w:rPr>
                <w:rFonts w:hint="eastAsia" w:ascii="仿宋_GB2312" w:hAnsi="宋体" w:cs="宋体"/>
                <w:szCs w:val="24"/>
              </w:rPr>
              <w:t>不低于：</w:t>
            </w:r>
            <w:r>
              <w:rPr>
                <w:rFonts w:hint="eastAsia" w:ascii="仿宋_GB2312" w:hAnsi="宋体" w:cs="宋体"/>
                <w:szCs w:val="24"/>
                <w:lang w:val="en-US" w:eastAsia="zh-CN"/>
              </w:rPr>
              <w:t>3WCCS</w:t>
            </w:r>
          </w:p>
        </w:tc>
      </w:tr>
      <w:tr w14:paraId="036F3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14:paraId="7D349C75">
            <w:pPr>
              <w:widowControl/>
              <w:snapToGrid w:val="0"/>
              <w:jc w:val="center"/>
              <w:rPr>
                <w:rFonts w:ascii="宋体" w:hAnsi="宋体" w:cs="宋体"/>
                <w:kern w:val="0"/>
              </w:rPr>
            </w:pPr>
            <w:r>
              <w:rPr>
                <w:rFonts w:hint="eastAsia" w:ascii="宋体" w:hAnsi="宋体" w:cs="宋体"/>
                <w:kern w:val="0"/>
              </w:rPr>
              <w:t>参数2</w:t>
            </w:r>
          </w:p>
        </w:tc>
        <w:tc>
          <w:tcPr>
            <w:tcW w:w="5991" w:type="dxa"/>
            <w:vAlign w:val="center"/>
          </w:tcPr>
          <w:p w14:paraId="6387616E">
            <w:pPr>
              <w:snapToGrid w:val="0"/>
            </w:pPr>
            <w:r>
              <w:rPr>
                <w:rFonts w:hint="eastAsia"/>
              </w:rPr>
              <w:t>测序平台：</w:t>
            </w:r>
            <w:r>
              <w:rPr>
                <w:rFonts w:hint="eastAsia"/>
                <w:lang w:val="en-US" w:eastAsia="zh-CN"/>
              </w:rPr>
              <w:t>PACBIO</w:t>
            </w:r>
          </w:p>
        </w:tc>
      </w:tr>
      <w:tr w14:paraId="10CCC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14:paraId="1BB8DF7C">
            <w:pPr>
              <w:widowControl/>
              <w:snapToGrid w:val="0"/>
              <w:jc w:val="center"/>
              <w:rPr>
                <w:rFonts w:hint="eastAsia" w:ascii="宋体" w:hAnsi="宋体" w:eastAsia="宋体" w:cs="宋体"/>
                <w:kern w:val="0"/>
                <w:lang w:val="en-US" w:eastAsia="zh-CN"/>
              </w:rPr>
            </w:pPr>
            <w:r>
              <w:rPr>
                <w:rFonts w:hint="eastAsia" w:ascii="宋体" w:hAnsi="宋体" w:cs="宋体"/>
                <w:kern w:val="0"/>
              </w:rPr>
              <w:t>参数</w:t>
            </w:r>
            <w:r>
              <w:rPr>
                <w:rFonts w:hint="eastAsia" w:ascii="宋体" w:hAnsi="宋体" w:cs="宋体"/>
                <w:kern w:val="0"/>
                <w:lang w:val="en-US" w:eastAsia="zh-CN"/>
              </w:rPr>
              <w:t>3</w:t>
            </w:r>
          </w:p>
        </w:tc>
        <w:tc>
          <w:tcPr>
            <w:tcW w:w="5991" w:type="dxa"/>
            <w:vAlign w:val="center"/>
          </w:tcPr>
          <w:p w14:paraId="3F225C4B">
            <w:pPr>
              <w:snapToGrid w:val="0"/>
              <w:rPr>
                <w:rFonts w:hint="default" w:eastAsia="宋体"/>
                <w:lang w:val="en-US" w:eastAsia="zh-CN"/>
              </w:rPr>
            </w:pPr>
            <w:r>
              <w:rPr>
                <w:rFonts w:hint="eastAsia"/>
              </w:rPr>
              <w:t>具备云交互式分析平台，面对面协助完成完成数据分析挖掘工作；</w:t>
            </w:r>
          </w:p>
        </w:tc>
      </w:tr>
      <w:tr w14:paraId="452E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14:paraId="2E08A4A2">
            <w:pPr>
              <w:widowControl/>
              <w:snapToGrid w:val="0"/>
              <w:jc w:val="center"/>
              <w:rPr>
                <w:rFonts w:hint="eastAsia" w:ascii="宋体" w:hAnsi="宋体" w:eastAsia="宋体" w:cs="宋体"/>
                <w:kern w:val="0"/>
                <w:lang w:val="en-US" w:eastAsia="zh-CN"/>
              </w:rPr>
            </w:pPr>
            <w:r>
              <w:rPr>
                <w:rFonts w:hint="eastAsia" w:ascii="宋体" w:hAnsi="宋体" w:cs="宋体"/>
                <w:kern w:val="0"/>
              </w:rPr>
              <w:t>参数</w:t>
            </w:r>
            <w:r>
              <w:rPr>
                <w:rFonts w:hint="eastAsia" w:ascii="宋体" w:hAnsi="宋体" w:cs="宋体"/>
                <w:kern w:val="0"/>
                <w:lang w:val="en-US" w:eastAsia="zh-CN"/>
              </w:rPr>
              <w:t>4</w:t>
            </w:r>
          </w:p>
        </w:tc>
        <w:tc>
          <w:tcPr>
            <w:tcW w:w="5991" w:type="dxa"/>
            <w:vAlign w:val="center"/>
          </w:tcPr>
          <w:p w14:paraId="0E2299AB">
            <w:pPr>
              <w:snapToGrid w:val="0"/>
              <w:rPr>
                <w:rFonts w:hint="default" w:eastAsia="宋体"/>
                <w:lang w:val="en-US" w:eastAsia="zh-CN"/>
              </w:rPr>
            </w:pPr>
            <w:r>
              <w:rPr>
                <w:rFonts w:hint="eastAsia"/>
                <w:lang w:val="en-US" w:eastAsia="zh-CN"/>
              </w:rPr>
              <w:t>云平台使用期限5年以上，报告及原始数据不得删除</w:t>
            </w:r>
          </w:p>
        </w:tc>
      </w:tr>
    </w:tbl>
    <w:p w14:paraId="66B7970B">
      <w:pPr>
        <w:adjustRightInd w:val="0"/>
        <w:snapToGrid w:val="0"/>
        <w:spacing w:line="480" w:lineRule="exact"/>
        <w:rPr>
          <w:rFonts w:ascii="Times New Roman" w:hAnsi="Times New Roman" w:eastAsia="黑体" w:cs="Times New Roman"/>
          <w:kern w:val="2"/>
          <w:sz w:val="36"/>
          <w:szCs w:val="36"/>
        </w:rPr>
      </w:pPr>
    </w:p>
    <w:p w14:paraId="6A405A13">
      <w:pPr>
        <w:numPr>
          <w:ilvl w:val="0"/>
          <w:numId w:val="1"/>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商务需求</w:t>
      </w:r>
    </w:p>
    <w:p w14:paraId="6D70AF25">
      <w:pPr>
        <w:adjustRightInd w:val="0"/>
        <w:snapToGrid w:val="0"/>
        <w:spacing w:line="4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（一）实施要求</w:t>
      </w:r>
    </w:p>
    <w:p w14:paraId="7E5470F8">
      <w:pPr>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1.实施时间：成交人应在采购合同生效后，自采购人提交测序样品之日起，</w:t>
      </w:r>
      <w:r>
        <w:rPr>
          <w:rFonts w:ascii="Times New Roman" w:hAnsi="Times New Roman" w:eastAsia="仿宋_GB2312" w:cs="Times New Roman"/>
          <w:kern w:val="2"/>
          <w:sz w:val="32"/>
          <w:szCs w:val="28"/>
        </w:rPr>
        <w:t>不超过</w:t>
      </w:r>
      <w:r>
        <w:rPr>
          <w:rFonts w:hint="eastAsia" w:ascii="Times New Roman" w:hAnsi="Times New Roman" w:eastAsia="仿宋_GB2312" w:cs="Times New Roman"/>
          <w:kern w:val="2"/>
          <w:sz w:val="32"/>
          <w:szCs w:val="28"/>
          <w:lang w:val="en-US" w:eastAsia="zh-CN"/>
        </w:rPr>
        <w:t>15</w:t>
      </w:r>
      <w:r>
        <w:rPr>
          <w:rFonts w:ascii="Times New Roman" w:hAnsi="Times New Roman" w:eastAsia="仿宋_GB2312" w:cs="Times New Roman"/>
          <w:kern w:val="2"/>
          <w:sz w:val="32"/>
          <w:szCs w:val="28"/>
        </w:rPr>
        <w:t>个日历日内</w:t>
      </w:r>
      <w:r>
        <w:rPr>
          <w:rFonts w:hint="eastAsia" w:ascii="仿宋_GB2312" w:hAnsi="仿宋_GB2312" w:eastAsia="仿宋_GB2312" w:cs="仿宋_GB2312"/>
          <w:sz w:val="32"/>
          <w:szCs w:val="32"/>
        </w:rPr>
        <w:t>递交测序完成报告。</w:t>
      </w:r>
    </w:p>
    <w:p w14:paraId="5FF499E2">
      <w:pPr>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.实施方式：成交人按照采购单位的要求，完成测序报告，然后进行个性化分析。</w:t>
      </w:r>
    </w:p>
    <w:p w14:paraId="17C291DF">
      <w:pPr>
        <w:adjustRightInd w:val="0"/>
        <w:snapToGrid w:val="0"/>
        <w:spacing w:line="480" w:lineRule="exact"/>
        <w:ind w:firstLine="640" w:firstLineChars="200"/>
        <w:rPr>
          <w:rFonts w:ascii="宋体" w:hAnsi="宋体" w:cs="宋体"/>
          <w:sz w:val="32"/>
          <w:szCs w:val="32"/>
        </w:rPr>
      </w:pPr>
      <w:r>
        <w:rPr>
          <w:rFonts w:hint="eastAsia" w:ascii="楷体_GB2312" w:hAnsi="楷体_GB2312" w:eastAsia="楷体_GB2312" w:cs="楷体_GB2312"/>
          <w:sz w:val="32"/>
          <w:szCs w:val="32"/>
        </w:rPr>
        <w:t>（二）售后服务</w:t>
      </w:r>
    </w:p>
    <w:p w14:paraId="53F6036B">
      <w:pPr>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成交人必须提供所有的定制化分析，基本分析+高级分析+个性化分析，一直服务到文章发表，不限定生物信息学分析次数和文章发表篇数。</w:t>
      </w:r>
    </w:p>
    <w:p w14:paraId="2E7470CA">
      <w:pPr>
        <w:snapToGrid w:val="0"/>
        <w:spacing w:line="480" w:lineRule="exact"/>
        <w:ind w:firstLine="640" w:firstLineChars="200"/>
        <w:jc w:val="left"/>
        <w:rPr>
          <w:rFonts w:eastAsia="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w:t>
      </w:r>
      <w:r>
        <w:rPr>
          <w:rFonts w:hint="eastAsia" w:eastAsia="仿宋_GB2312"/>
          <w:sz w:val="32"/>
          <w:szCs w:val="32"/>
        </w:rPr>
        <w:t>验收方式</w:t>
      </w:r>
    </w:p>
    <w:p w14:paraId="288B3937">
      <w:pPr>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采购人收到测序完成报告后，由课题组提出个性化分析要求，成交人进行个性化分析，课题组对个性化分析结果进行验收。</w:t>
      </w:r>
    </w:p>
    <w:p w14:paraId="6B39CD37">
      <w:pPr>
        <w:adjustRightInd w:val="0"/>
        <w:snapToGrid w:val="0"/>
        <w:spacing w:line="4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）知识产权</w:t>
      </w:r>
    </w:p>
    <w:p w14:paraId="57119749">
      <w:pPr>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采购人在中华人民共和国境内使用报价人提供的产品及服务时免受第三方提出的侵犯其专利权或其它知识产权的起诉。如果第三方提出侵权指控，成交人应承担由此而引起的一切法律责任和费用。</w:t>
      </w:r>
    </w:p>
    <w:p w14:paraId="702C6A57">
      <w:pPr>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本测序服务项目产生的成果，包括但不限于专利、实用新型专利、著作权等为甲方所有。</w:t>
      </w:r>
    </w:p>
    <w:p w14:paraId="31EDB61D">
      <w:pPr>
        <w:jc w:val="center"/>
        <w:rPr>
          <w:rFonts w:hint="eastAsia" w:ascii="Times New Roman" w:hAnsi="Times New Roman" w:eastAsia="方正小标宋简体" w:cs="Times New Roman"/>
          <w:kern w:val="44"/>
          <w:sz w:val="44"/>
          <w:szCs w:val="28"/>
          <w:lang w:val="en-US" w:eastAsia="zh-CN" w:bidi="ar-SA"/>
        </w:rPr>
      </w:pPr>
    </w:p>
    <w:p w14:paraId="481D31D8">
      <w:pPr>
        <w:jc w:val="center"/>
        <w:rPr>
          <w:rFonts w:hint="eastAsia" w:ascii="Times New Roman" w:hAnsi="Times New Roman" w:eastAsia="方正小标宋简体" w:cs="Times New Roman"/>
          <w:kern w:val="44"/>
          <w:sz w:val="44"/>
          <w:szCs w:val="28"/>
          <w:lang w:val="en-US" w:eastAsia="zh-CN" w:bidi="ar-SA"/>
        </w:rPr>
      </w:pPr>
    </w:p>
    <w:p w14:paraId="2542BB54">
      <w:pPr>
        <w:jc w:val="center"/>
        <w:rPr>
          <w:rFonts w:hint="eastAsia" w:ascii="Times New Roman" w:hAnsi="Times New Roman" w:eastAsia="方正小标宋简体" w:cs="Times New Roman"/>
          <w:kern w:val="44"/>
          <w:sz w:val="44"/>
          <w:szCs w:val="28"/>
          <w:lang w:val="en-US" w:eastAsia="zh-CN" w:bidi="ar-SA"/>
        </w:rPr>
      </w:pPr>
    </w:p>
    <w:p w14:paraId="731169D7">
      <w:pPr>
        <w:jc w:val="center"/>
        <w:rPr>
          <w:rFonts w:hint="eastAsia" w:ascii="Times New Roman" w:hAnsi="Times New Roman" w:eastAsia="方正小标宋简体" w:cs="Times New Roman"/>
          <w:kern w:val="44"/>
          <w:sz w:val="44"/>
          <w:szCs w:val="28"/>
          <w:lang w:val="en-US" w:eastAsia="zh-CN" w:bidi="ar-SA"/>
        </w:rPr>
      </w:pPr>
    </w:p>
    <w:p w14:paraId="2645CA9E">
      <w:pPr>
        <w:jc w:val="center"/>
        <w:rPr>
          <w:rFonts w:hint="eastAsia" w:ascii="Times New Roman" w:hAnsi="Times New Roman" w:eastAsia="方正小标宋简体" w:cs="Times New Roman"/>
          <w:kern w:val="44"/>
          <w:sz w:val="44"/>
          <w:szCs w:val="28"/>
          <w:lang w:val="en-US" w:eastAsia="zh-CN" w:bidi="ar-SA"/>
        </w:rPr>
      </w:pPr>
    </w:p>
    <w:p w14:paraId="1035B2D2">
      <w:pPr>
        <w:jc w:val="center"/>
        <w:rPr>
          <w:rFonts w:hint="eastAsia" w:ascii="Times New Roman" w:hAnsi="Times New Roman" w:eastAsia="方正小标宋简体" w:cs="Times New Roman"/>
          <w:kern w:val="44"/>
          <w:sz w:val="44"/>
          <w:szCs w:val="28"/>
          <w:lang w:val="en-US" w:eastAsia="zh-CN" w:bidi="ar-SA"/>
        </w:rPr>
      </w:pPr>
    </w:p>
    <w:p w14:paraId="376D882F">
      <w:pPr>
        <w:jc w:val="center"/>
        <w:rPr>
          <w:rFonts w:hint="eastAsia" w:ascii="Times New Roman" w:hAnsi="Times New Roman" w:eastAsia="方正小标宋简体" w:cs="Times New Roman"/>
          <w:kern w:val="44"/>
          <w:sz w:val="44"/>
          <w:szCs w:val="28"/>
          <w:lang w:val="en-US" w:eastAsia="zh-CN" w:bidi="ar-SA"/>
        </w:rPr>
      </w:pPr>
    </w:p>
    <w:p w14:paraId="6983B80D">
      <w:pPr>
        <w:jc w:val="center"/>
        <w:rPr>
          <w:rFonts w:hint="eastAsia" w:ascii="Times New Roman" w:hAnsi="Times New Roman" w:eastAsia="方正小标宋简体" w:cs="Times New Roman"/>
          <w:kern w:val="44"/>
          <w:sz w:val="44"/>
          <w:szCs w:val="28"/>
          <w:lang w:val="en-US" w:eastAsia="zh-CN" w:bidi="ar-SA"/>
        </w:rPr>
      </w:pPr>
    </w:p>
    <w:p w14:paraId="4E7911AB">
      <w:pPr>
        <w:jc w:val="center"/>
        <w:rPr>
          <w:rFonts w:hint="eastAsia" w:ascii="Times New Roman" w:hAnsi="Times New Roman" w:eastAsia="方正小标宋简体" w:cs="Times New Roman"/>
          <w:kern w:val="44"/>
          <w:sz w:val="44"/>
          <w:szCs w:val="28"/>
          <w:lang w:val="en-US" w:eastAsia="zh-CN" w:bidi="ar-SA"/>
        </w:rPr>
      </w:pPr>
    </w:p>
    <w:p w14:paraId="5A45974D">
      <w:pPr>
        <w:jc w:val="center"/>
        <w:rPr>
          <w:rFonts w:hint="eastAsia" w:ascii="Times New Roman" w:hAnsi="Times New Roman" w:eastAsia="方正小标宋简体" w:cs="Times New Roman"/>
          <w:kern w:val="44"/>
          <w:sz w:val="44"/>
          <w:szCs w:val="28"/>
          <w:lang w:val="en-US" w:eastAsia="zh-CN" w:bidi="ar-SA"/>
        </w:rPr>
      </w:pPr>
    </w:p>
    <w:p w14:paraId="23E6DA7A">
      <w:pPr>
        <w:jc w:val="center"/>
        <w:rPr>
          <w:rFonts w:hint="eastAsia" w:ascii="Times New Roman" w:hAnsi="Times New Roman" w:eastAsia="方正小标宋简体" w:cs="Times New Roman"/>
          <w:kern w:val="44"/>
          <w:sz w:val="44"/>
          <w:szCs w:val="28"/>
          <w:lang w:val="en-US" w:eastAsia="zh-CN" w:bidi="ar-SA"/>
        </w:rPr>
      </w:pPr>
    </w:p>
    <w:p w14:paraId="63F63AAF">
      <w:pPr>
        <w:jc w:val="center"/>
        <w:rPr>
          <w:rFonts w:hint="eastAsia" w:ascii="Times New Roman" w:hAnsi="Times New Roman" w:eastAsia="方正小标宋简体" w:cs="Times New Roman"/>
          <w:kern w:val="44"/>
          <w:sz w:val="44"/>
          <w:szCs w:val="28"/>
          <w:lang w:val="en-US" w:eastAsia="zh-CN" w:bidi="ar-SA"/>
        </w:rPr>
      </w:pPr>
    </w:p>
    <w:p w14:paraId="2F5D96A3">
      <w:pPr>
        <w:jc w:val="center"/>
        <w:rPr>
          <w:rFonts w:ascii="Times New Roman" w:hAnsi="Times New Roman" w:eastAsia="方正小标宋简体" w:cs="Times New Roman"/>
          <w:kern w:val="44"/>
          <w:sz w:val="44"/>
          <w:szCs w:val="28"/>
        </w:rPr>
      </w:pPr>
      <w:r>
        <w:rPr>
          <w:rFonts w:hint="eastAsia" w:ascii="Times New Roman" w:hAnsi="Times New Roman" w:eastAsia="方正小标宋简体" w:cs="Times New Roman"/>
          <w:kern w:val="44"/>
          <w:sz w:val="44"/>
          <w:szCs w:val="28"/>
          <w:lang w:val="en-US" w:eastAsia="zh-CN" w:bidi="ar-SA"/>
        </w:rPr>
        <w:t xml:space="preserve">第三部分 </w:t>
      </w:r>
      <w:r>
        <w:rPr>
          <w:rFonts w:ascii="Times New Roman" w:hAnsi="Times New Roman" w:eastAsia="方正小标宋简体" w:cs="Times New Roman"/>
          <w:kern w:val="44"/>
          <w:sz w:val="44"/>
          <w:szCs w:val="28"/>
        </w:rPr>
        <w:t>报价文件（报价方使用）</w:t>
      </w:r>
    </w:p>
    <w:tbl>
      <w:tblPr>
        <w:tblStyle w:val="19"/>
        <w:tblW w:w="5000" w:type="pct"/>
        <w:tblInd w:w="0" w:type="dxa"/>
        <w:tblLayout w:type="fixed"/>
        <w:tblCellMar>
          <w:top w:w="0" w:type="dxa"/>
          <w:left w:w="108" w:type="dxa"/>
          <w:bottom w:w="0" w:type="dxa"/>
          <w:right w:w="108" w:type="dxa"/>
        </w:tblCellMar>
      </w:tblPr>
      <w:tblGrid>
        <w:gridCol w:w="1132"/>
        <w:gridCol w:w="992"/>
        <w:gridCol w:w="206"/>
        <w:gridCol w:w="1042"/>
        <w:gridCol w:w="1065"/>
        <w:gridCol w:w="428"/>
        <w:gridCol w:w="709"/>
        <w:gridCol w:w="1232"/>
        <w:gridCol w:w="184"/>
        <w:gridCol w:w="2070"/>
      </w:tblGrid>
      <w:tr w14:paraId="7B7088AE">
        <w:tblPrEx>
          <w:tblCellMar>
            <w:top w:w="0" w:type="dxa"/>
            <w:left w:w="108" w:type="dxa"/>
            <w:bottom w:w="0" w:type="dxa"/>
            <w:right w:w="108" w:type="dxa"/>
          </w:tblCellMar>
        </w:tblPrEx>
        <w:trPr>
          <w:trHeight w:val="513" w:hRule="atLeast"/>
        </w:trPr>
        <w:tc>
          <w:tcPr>
            <w:tcW w:w="5000" w:type="pct"/>
            <w:gridSpan w:val="10"/>
            <w:tcBorders>
              <w:top w:val="nil"/>
              <w:left w:val="nil"/>
              <w:bottom w:val="nil"/>
              <w:right w:val="nil"/>
            </w:tcBorders>
            <w:shd w:val="clear" w:color="auto" w:fill="auto"/>
            <w:noWrap/>
            <w:vAlign w:val="bottom"/>
          </w:tcPr>
          <w:p w14:paraId="21F35A81">
            <w:pPr>
              <w:widowControl/>
              <w:jc w:val="center"/>
              <w:textAlignment w:val="bottom"/>
              <w:rPr>
                <w:rFonts w:ascii="Times New Roman" w:hAnsi="Times New Roman" w:eastAsia="方正小标宋简体" w:cs="Times New Roman"/>
                <w:kern w:val="2"/>
                <w:sz w:val="48"/>
                <w:szCs w:val="48"/>
                <w:u w:val="single"/>
              </w:rPr>
            </w:pPr>
            <w:r>
              <w:rPr>
                <w:rFonts w:ascii="Times New Roman" w:hAnsi="Times New Roman" w:eastAsia="方正小标宋简体" w:cs="Times New Roman"/>
                <w:i/>
                <w:iCs/>
                <w:kern w:val="2"/>
                <w:sz w:val="48"/>
                <w:szCs w:val="48"/>
                <w:u w:val="single"/>
              </w:rPr>
              <w:t>（项目名称）</w:t>
            </w:r>
            <w:r>
              <w:rPr>
                <w:rFonts w:ascii="Times New Roman" w:hAnsi="Times New Roman" w:eastAsia="方正小标宋简体" w:cs="Times New Roman"/>
                <w:kern w:val="2"/>
                <w:sz w:val="48"/>
                <w:szCs w:val="48"/>
              </w:rPr>
              <w:t>项目</w:t>
            </w:r>
          </w:p>
        </w:tc>
      </w:tr>
      <w:tr w14:paraId="111F943F">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7AF64987">
            <w:pPr>
              <w:widowControl/>
              <w:jc w:val="center"/>
              <w:textAlignment w:val="bottom"/>
              <w:rPr>
                <w:rFonts w:ascii="Times New Roman" w:hAnsi="Times New Roman" w:eastAsia="方正小标宋简体" w:cs="Times New Roman"/>
                <w:kern w:val="2"/>
                <w:sz w:val="48"/>
                <w:szCs w:val="48"/>
              </w:rPr>
            </w:pPr>
            <w:r>
              <w:rPr>
                <w:rFonts w:ascii="Times New Roman" w:hAnsi="Times New Roman" w:eastAsia="方正小标宋简体" w:cs="Times New Roman"/>
                <w:kern w:val="0"/>
                <w:sz w:val="48"/>
                <w:szCs w:val="48"/>
              </w:rPr>
              <w:t>报价单</w:t>
            </w:r>
          </w:p>
        </w:tc>
      </w:tr>
      <w:tr w14:paraId="4D9814C7">
        <w:tblPrEx>
          <w:tblCellMar>
            <w:top w:w="0" w:type="dxa"/>
            <w:left w:w="108" w:type="dxa"/>
            <w:bottom w:w="0" w:type="dxa"/>
            <w:right w:w="108" w:type="dxa"/>
          </w:tblCellMar>
        </w:tblPrEx>
        <w:trPr>
          <w:trHeight w:val="746" w:hRule="atLeast"/>
        </w:trPr>
        <w:tc>
          <w:tcPr>
            <w:tcW w:w="1860" w:type="pct"/>
            <w:gridSpan w:val="4"/>
            <w:tcBorders>
              <w:top w:val="nil"/>
              <w:left w:val="nil"/>
              <w:bottom w:val="nil"/>
              <w:right w:val="nil"/>
            </w:tcBorders>
            <w:shd w:val="clear" w:color="auto" w:fill="auto"/>
            <w:noWrap/>
            <w:vAlign w:val="bottom"/>
          </w:tcPr>
          <w:p w14:paraId="28E1AFCB">
            <w:pPr>
              <w:widowControl/>
              <w:jc w:val="center"/>
              <w:textAlignment w:val="center"/>
              <w:rPr>
                <w:rFonts w:ascii="Times New Roman" w:hAnsi="Times New Roman" w:eastAsia="仿宋_GB2312" w:cs="Times New Roman"/>
                <w:kern w:val="2"/>
                <w:sz w:val="24"/>
                <w:szCs w:val="24"/>
              </w:rPr>
            </w:pPr>
          </w:p>
        </w:tc>
        <w:tc>
          <w:tcPr>
            <w:tcW w:w="587" w:type="pct"/>
            <w:tcBorders>
              <w:top w:val="nil"/>
              <w:left w:val="nil"/>
              <w:bottom w:val="nil"/>
              <w:right w:val="nil"/>
            </w:tcBorders>
            <w:shd w:val="clear" w:color="auto" w:fill="auto"/>
            <w:noWrap/>
            <w:vAlign w:val="bottom"/>
          </w:tcPr>
          <w:p w14:paraId="3CF37537">
            <w:pPr>
              <w:jc w:val="center"/>
              <w:rPr>
                <w:rFonts w:ascii="Times New Roman" w:hAnsi="Times New Roman" w:eastAsia="仿宋_GB2312" w:cs="Times New Roman"/>
                <w:kern w:val="2"/>
                <w:sz w:val="24"/>
                <w:szCs w:val="24"/>
              </w:rPr>
            </w:pPr>
          </w:p>
        </w:tc>
        <w:tc>
          <w:tcPr>
            <w:tcW w:w="821" w:type="pct"/>
            <w:gridSpan w:val="2"/>
            <w:tcBorders>
              <w:top w:val="nil"/>
              <w:left w:val="nil"/>
              <w:bottom w:val="nil"/>
              <w:right w:val="nil"/>
            </w:tcBorders>
            <w:shd w:val="clear" w:color="auto" w:fill="auto"/>
            <w:noWrap/>
            <w:vAlign w:val="bottom"/>
          </w:tcPr>
          <w:p w14:paraId="3CF11585">
            <w:pPr>
              <w:jc w:val="center"/>
              <w:rPr>
                <w:rFonts w:ascii="Times New Roman" w:hAnsi="Times New Roman" w:eastAsia="仿宋_GB2312" w:cs="Times New Roman"/>
                <w:kern w:val="2"/>
                <w:sz w:val="24"/>
                <w:szCs w:val="24"/>
              </w:rPr>
            </w:pPr>
          </w:p>
        </w:tc>
        <w:tc>
          <w:tcPr>
            <w:tcW w:w="830" w:type="pct"/>
            <w:gridSpan w:val="2"/>
            <w:tcBorders>
              <w:top w:val="nil"/>
              <w:left w:val="nil"/>
              <w:bottom w:val="nil"/>
              <w:right w:val="nil"/>
            </w:tcBorders>
            <w:shd w:val="clear" w:color="auto" w:fill="auto"/>
            <w:noWrap/>
            <w:vAlign w:val="bottom"/>
          </w:tcPr>
          <w:p w14:paraId="3FF3E522">
            <w:pPr>
              <w:jc w:val="center"/>
              <w:rPr>
                <w:rFonts w:ascii="Times New Roman" w:hAnsi="Times New Roman" w:eastAsia="仿宋_GB2312" w:cs="Times New Roman"/>
                <w:kern w:val="2"/>
                <w:sz w:val="24"/>
                <w:szCs w:val="24"/>
              </w:rPr>
            </w:pPr>
          </w:p>
        </w:tc>
        <w:tc>
          <w:tcPr>
            <w:tcW w:w="899" w:type="pct"/>
            <w:tcBorders>
              <w:top w:val="nil"/>
              <w:left w:val="nil"/>
              <w:bottom w:val="nil"/>
              <w:right w:val="nil"/>
            </w:tcBorders>
            <w:shd w:val="clear" w:color="auto" w:fill="auto"/>
            <w:noWrap/>
            <w:vAlign w:val="bottom"/>
          </w:tcPr>
          <w:p w14:paraId="61F60A92">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单价/元</w:t>
            </w:r>
          </w:p>
        </w:tc>
      </w:tr>
      <w:tr w14:paraId="1FCBC31D">
        <w:tblPrEx>
          <w:tblCellMar>
            <w:top w:w="0" w:type="dxa"/>
            <w:left w:w="108" w:type="dxa"/>
            <w:bottom w:w="0" w:type="dxa"/>
            <w:right w:w="108" w:type="dxa"/>
          </w:tblCellMar>
        </w:tblPrEx>
        <w:trPr>
          <w:trHeight w:val="59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95D0">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序号</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28C2">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名称</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38C3">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8336">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数量</w:t>
            </w: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3060">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（含税）金额</w:t>
            </w:r>
          </w:p>
        </w:tc>
      </w:tr>
      <w:tr w14:paraId="2418C134">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6DACE">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1</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AF9C">
            <w:pPr>
              <w:jc w:val="center"/>
              <w:rPr>
                <w:rFonts w:ascii="Times New Roman" w:hAnsi="Times New Roman" w:eastAsia="仿宋_GB2312" w:cs="Times New Roman"/>
                <w:kern w:val="2"/>
                <w:sz w:val="24"/>
                <w:szCs w:val="24"/>
              </w:rPr>
            </w:pP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8DE35">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040F">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06C9">
            <w:pPr>
              <w:jc w:val="center"/>
              <w:rPr>
                <w:rFonts w:ascii="Times New Roman" w:hAnsi="Times New Roman" w:eastAsia="仿宋_GB2312" w:cs="Times New Roman"/>
                <w:kern w:val="2"/>
                <w:sz w:val="24"/>
                <w:szCs w:val="24"/>
              </w:rPr>
            </w:pPr>
          </w:p>
        </w:tc>
      </w:tr>
      <w:tr w14:paraId="2916C824">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5AE91">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2</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D72CFC">
            <w:pPr>
              <w:jc w:val="left"/>
              <w:rPr>
                <w:rFonts w:ascii="Times New Roman" w:hAnsi="Times New Roman" w:eastAsia="仿宋_GB2312" w:cs="Times New Roman"/>
                <w:kern w:val="2"/>
                <w:sz w:val="24"/>
                <w:szCs w:val="24"/>
              </w:rPr>
            </w:pP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7FB7">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1E81">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29730">
            <w:pPr>
              <w:jc w:val="center"/>
              <w:rPr>
                <w:rFonts w:ascii="Times New Roman" w:hAnsi="Times New Roman" w:eastAsia="仿宋_GB2312" w:cs="Times New Roman"/>
                <w:kern w:val="2"/>
                <w:sz w:val="24"/>
                <w:szCs w:val="24"/>
              </w:rPr>
            </w:pPr>
          </w:p>
        </w:tc>
      </w:tr>
      <w:tr w14:paraId="4CA43FD5">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57631">
            <w:pPr>
              <w:widowControl/>
              <w:jc w:val="center"/>
              <w:textAlignment w:val="center"/>
              <w:rPr>
                <w:rFonts w:ascii="Times New Roman" w:hAnsi="Times New Roman" w:eastAsia="仿宋_GB2312" w:cs="Times New Roman"/>
                <w:kern w:val="2"/>
                <w:sz w:val="24"/>
                <w:szCs w:val="24"/>
              </w:rPr>
            </w:pPr>
            <w:r>
              <w:rPr>
                <w:rFonts w:ascii="Times New Roman" w:hAnsi="Times New Roman" w:eastAsia="仿宋_GB2312" w:cs="Times New Roman"/>
                <w:kern w:val="0"/>
                <w:sz w:val="24"/>
                <w:szCs w:val="24"/>
              </w:rPr>
              <w:t>……</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8B56BD">
            <w:pPr>
              <w:jc w:val="left"/>
              <w:rPr>
                <w:rFonts w:ascii="Times New Roman" w:hAnsi="Times New Roman" w:eastAsia="仿宋_GB2312" w:cs="Times New Roman"/>
                <w:kern w:val="2"/>
                <w:sz w:val="24"/>
                <w:szCs w:val="24"/>
              </w:rPr>
            </w:pP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6883E">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AB20">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44CE">
            <w:pPr>
              <w:jc w:val="center"/>
              <w:rPr>
                <w:rFonts w:ascii="Times New Roman" w:hAnsi="Times New Roman" w:eastAsia="仿宋_GB2312" w:cs="Times New Roman"/>
                <w:kern w:val="2"/>
                <w:sz w:val="24"/>
                <w:szCs w:val="24"/>
              </w:rPr>
            </w:pPr>
          </w:p>
        </w:tc>
      </w:tr>
      <w:tr w14:paraId="51BA13BB">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025A">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A33E">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报价总价（人民币大写）：（小写）¥：</w:t>
            </w:r>
          </w:p>
        </w:tc>
      </w:tr>
      <w:tr w14:paraId="0A9E8B8B">
        <w:tblPrEx>
          <w:tblCellMar>
            <w:top w:w="0" w:type="dxa"/>
            <w:left w:w="108" w:type="dxa"/>
            <w:bottom w:w="0" w:type="dxa"/>
            <w:right w:w="108" w:type="dxa"/>
          </w:tblCellMar>
        </w:tblPrEx>
        <w:trPr>
          <w:trHeight w:val="737" w:hRule="atLeast"/>
        </w:trPr>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C018">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采购需求响应</w:t>
            </w:r>
          </w:p>
        </w:tc>
        <w:tc>
          <w:tcPr>
            <w:tcW w:w="363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6145">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承诺满足询价文件全部技术与商务需求。</w:t>
            </w:r>
          </w:p>
        </w:tc>
      </w:tr>
      <w:tr w14:paraId="6FA78655">
        <w:tblPrEx>
          <w:tblCellMar>
            <w:top w:w="0" w:type="dxa"/>
            <w:left w:w="108" w:type="dxa"/>
            <w:bottom w:w="0" w:type="dxa"/>
            <w:right w:w="108" w:type="dxa"/>
          </w:tblCellMar>
        </w:tblPrEx>
        <w:trPr>
          <w:trHeight w:val="928" w:hRule="atLeast"/>
        </w:trPr>
        <w:tc>
          <w:tcPr>
            <w:tcW w:w="1172" w:type="pct"/>
            <w:gridSpan w:val="2"/>
            <w:tcBorders>
              <w:top w:val="nil"/>
              <w:left w:val="nil"/>
              <w:bottom w:val="nil"/>
              <w:right w:val="nil"/>
            </w:tcBorders>
            <w:shd w:val="clear" w:color="auto" w:fill="auto"/>
            <w:noWrap/>
            <w:vAlign w:val="bottom"/>
          </w:tcPr>
          <w:p w14:paraId="0D801305">
            <w:pPr>
              <w:widowControl/>
              <w:jc w:val="center"/>
              <w:textAlignment w:val="bottom"/>
              <w:rPr>
                <w:rFonts w:ascii="Times New Roman" w:hAnsi="Times New Roman" w:eastAsia="仿宋_GB2312" w:cs="Times New Roman"/>
                <w:kern w:val="0"/>
                <w:sz w:val="24"/>
                <w:szCs w:val="24"/>
              </w:rPr>
            </w:pPr>
            <w:r>
              <w:rPr>
                <w:rFonts w:ascii="Times New Roman" w:hAnsi="Times New Roman" w:cs="Times New Roman"/>
                <w:kern w:val="0"/>
                <w:sz w:val="24"/>
                <w:szCs w:val="24"/>
              </w:rPr>
              <w:t>报价</w:t>
            </w:r>
            <w:r>
              <w:rPr>
                <w:rFonts w:ascii="Times New Roman" w:hAnsi="Times New Roman" w:eastAsia="仿宋_GB2312" w:cs="Times New Roman"/>
                <w:kern w:val="0"/>
                <w:sz w:val="24"/>
                <w:szCs w:val="24"/>
              </w:rPr>
              <w:t>人</w:t>
            </w:r>
            <w:r>
              <w:rPr>
                <w:rFonts w:ascii="Times New Roman" w:hAnsi="Times New Roman" w:cs="Times New Roman"/>
                <w:kern w:val="0"/>
                <w:sz w:val="24"/>
                <w:szCs w:val="24"/>
              </w:rPr>
              <w:t>名称：</w:t>
            </w:r>
          </w:p>
          <w:p w14:paraId="35EEBB98">
            <w:pPr>
              <w:widowControl/>
              <w:jc w:val="center"/>
              <w:textAlignment w:val="bottom"/>
              <w:rPr>
                <w:rFonts w:ascii="Times New Roman" w:hAnsi="Times New Roman" w:eastAsia="仿宋_GB2312" w:cs="Times New Roman"/>
                <w:kern w:val="0"/>
                <w:sz w:val="24"/>
                <w:szCs w:val="24"/>
              </w:rPr>
            </w:pPr>
            <w:r>
              <w:rPr>
                <w:rFonts w:ascii="Times New Roman" w:hAnsi="Times New Roman" w:cs="Times New Roman"/>
                <w:kern w:val="0"/>
                <w:sz w:val="24"/>
                <w:szCs w:val="24"/>
              </w:rPr>
              <w:t>（盖章）</w:t>
            </w:r>
          </w:p>
        </w:tc>
        <w:tc>
          <w:tcPr>
            <w:tcW w:w="3827" w:type="pct"/>
            <w:gridSpan w:val="8"/>
            <w:tcBorders>
              <w:top w:val="nil"/>
              <w:left w:val="nil"/>
              <w:bottom w:val="single" w:color="000000" w:sz="4" w:space="0"/>
              <w:right w:val="nil"/>
            </w:tcBorders>
            <w:shd w:val="clear" w:color="auto" w:fill="auto"/>
            <w:noWrap/>
            <w:vAlign w:val="bottom"/>
          </w:tcPr>
          <w:p w14:paraId="318BED4B">
            <w:pPr>
              <w:widowControl/>
              <w:jc w:val="center"/>
              <w:textAlignment w:val="bottom"/>
              <w:rPr>
                <w:rFonts w:ascii="Times New Roman" w:hAnsi="Times New Roman" w:eastAsia="仿宋_GB2312" w:cs="Times New Roman"/>
                <w:kern w:val="2"/>
                <w:sz w:val="24"/>
                <w:szCs w:val="24"/>
              </w:rPr>
            </w:pPr>
          </w:p>
        </w:tc>
      </w:tr>
      <w:tr w14:paraId="4D8A33BB">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00ECFE6B">
            <w:pPr>
              <w:widowControl/>
              <w:jc w:val="center"/>
              <w:textAlignment w:val="bottom"/>
              <w:rPr>
                <w:rFonts w:ascii="Times New Roman" w:hAnsi="Times New Roman" w:eastAsia="仿宋_GB2312" w:cs="Times New Roman"/>
                <w:kern w:val="2"/>
                <w:sz w:val="24"/>
                <w:szCs w:val="18"/>
              </w:rPr>
            </w:pPr>
            <w:r>
              <w:rPr>
                <w:rFonts w:ascii="Times New Roman" w:hAnsi="Times New Roman" w:eastAsia="仿宋_GB2312" w:cs="Times New Roman"/>
                <w:kern w:val="2"/>
                <w:sz w:val="24"/>
                <w:szCs w:val="18"/>
              </w:rPr>
              <w:t>法定代表人或其授权代表：</w:t>
            </w:r>
          </w:p>
          <w:p w14:paraId="1E10295F">
            <w:pPr>
              <w:spacing w:after="120" w:line="275" w:lineRule="atLeast"/>
              <w:jc w:val="center"/>
              <w:textAlignment w:val="baseline"/>
              <w:rPr>
                <w:rFonts w:ascii="Times New Roman" w:hAnsi="Times New Roman" w:cs="Times New Roman"/>
                <w:kern w:val="0"/>
                <w:sz w:val="28"/>
                <w:szCs w:val="24"/>
              </w:rPr>
            </w:pPr>
            <w:r>
              <w:rPr>
                <w:rFonts w:ascii="Times New Roman" w:hAnsi="Times New Roman" w:cs="Times New Roman"/>
                <w:kern w:val="0"/>
                <w:sz w:val="24"/>
                <w:szCs w:val="22"/>
              </w:rPr>
              <w:t>（签字或盖章）</w:t>
            </w:r>
          </w:p>
        </w:tc>
        <w:tc>
          <w:tcPr>
            <w:tcW w:w="3827" w:type="pct"/>
            <w:gridSpan w:val="8"/>
            <w:tcBorders>
              <w:top w:val="nil"/>
              <w:left w:val="nil"/>
              <w:bottom w:val="single" w:color="000000" w:sz="4" w:space="0"/>
              <w:right w:val="nil"/>
            </w:tcBorders>
            <w:shd w:val="clear" w:color="auto" w:fill="auto"/>
            <w:noWrap/>
            <w:vAlign w:val="bottom"/>
          </w:tcPr>
          <w:p w14:paraId="5A2B67F0">
            <w:pPr>
              <w:widowControl/>
              <w:jc w:val="center"/>
              <w:textAlignment w:val="bottom"/>
              <w:rPr>
                <w:rFonts w:ascii="Times New Roman" w:hAnsi="Times New Roman" w:eastAsia="仿宋_GB2312" w:cs="Times New Roman"/>
                <w:kern w:val="2"/>
                <w:sz w:val="24"/>
                <w:szCs w:val="24"/>
              </w:rPr>
            </w:pPr>
          </w:p>
        </w:tc>
      </w:tr>
      <w:tr w14:paraId="3FE8BD25">
        <w:tblPrEx>
          <w:tblCellMar>
            <w:top w:w="0" w:type="dxa"/>
            <w:left w:w="108" w:type="dxa"/>
            <w:bottom w:w="0" w:type="dxa"/>
            <w:right w:w="108" w:type="dxa"/>
          </w:tblCellMar>
        </w:tblPrEx>
        <w:trPr>
          <w:trHeight w:val="1225" w:hRule="atLeast"/>
        </w:trPr>
        <w:tc>
          <w:tcPr>
            <w:tcW w:w="2448" w:type="pct"/>
            <w:gridSpan w:val="5"/>
            <w:tcBorders>
              <w:top w:val="nil"/>
              <w:left w:val="nil"/>
              <w:bottom w:val="nil"/>
              <w:right w:val="nil"/>
            </w:tcBorders>
            <w:shd w:val="clear" w:color="auto" w:fill="auto"/>
            <w:noWrap/>
            <w:vAlign w:val="bottom"/>
          </w:tcPr>
          <w:p w14:paraId="3B4C847B">
            <w:pPr>
              <w:widowControl/>
              <w:jc w:val="right"/>
              <w:textAlignment w:val="bottom"/>
              <w:rPr>
                <w:rFonts w:ascii="Times New Roman" w:hAnsi="Times New Roman" w:eastAsia="仿宋_GB2312" w:cs="Times New Roman"/>
                <w:kern w:val="2"/>
                <w:sz w:val="24"/>
                <w:szCs w:val="24"/>
              </w:rPr>
            </w:pPr>
            <w:r>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14:paraId="4B842814">
            <w:pPr>
              <w:widowControl/>
              <w:ind w:firstLine="1200" w:firstLineChars="500"/>
              <w:textAlignment w:val="bottom"/>
              <w:rPr>
                <w:rFonts w:ascii="Times New Roman" w:hAnsi="Times New Roman" w:eastAsia="仿宋_GB2312" w:cs="Times New Roman"/>
                <w:kern w:val="2"/>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14:paraId="3BCC1D42">
      <w:pPr>
        <w:pStyle w:val="2"/>
      </w:pPr>
    </w:p>
    <w:p w14:paraId="6C52CDF8">
      <w:pPr>
        <w:widowControl/>
        <w:jc w:val="left"/>
        <w:rPr>
          <w:rFonts w:ascii="Times New Roman" w:hAnsi="Times New Roman" w:eastAsia="仿宋_GB2312" w:cs="Times New Roman"/>
          <w:kern w:val="2"/>
          <w:sz w:val="32"/>
          <w:szCs w:val="32"/>
        </w:rPr>
        <w:sectPr>
          <w:headerReference r:id="rId4" w:type="default"/>
          <w:pgSz w:w="11906" w:h="16838"/>
          <w:pgMar w:top="2098" w:right="1474" w:bottom="1985" w:left="1588" w:header="851" w:footer="992" w:gutter="0"/>
          <w:cols w:space="425" w:num="1"/>
          <w:docGrid w:linePitch="312" w:charSpace="0"/>
        </w:sectPr>
      </w:pPr>
    </w:p>
    <w:p w14:paraId="12C4837E">
      <w:pPr>
        <w:pStyle w:val="61"/>
        <w:rPr>
          <w:b/>
          <w:sz w:val="44"/>
          <w:szCs w:val="44"/>
        </w:rPr>
      </w:pPr>
      <w:r>
        <w:rPr>
          <w:b/>
          <w:sz w:val="44"/>
          <w:szCs w:val="44"/>
        </w:rPr>
        <w:t>售后服务方案</w:t>
      </w:r>
    </w:p>
    <w:p w14:paraId="28B6CEDD">
      <w:pPr>
        <w:spacing w:line="360" w:lineRule="auto"/>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（由报价方根据项目需求及技术评审表中“售后服务”评审细则，自行拟定）</w:t>
      </w:r>
    </w:p>
    <w:p w14:paraId="5066A4D9">
      <w:pPr>
        <w:spacing w:line="360" w:lineRule="auto"/>
        <w:ind w:firstLine="560" w:firstLineChars="200"/>
        <w:rPr>
          <w:rFonts w:asciiTheme="minorEastAsia" w:hAnsiTheme="minorEastAsia" w:eastAsiaTheme="minorEastAsia"/>
          <w:sz w:val="28"/>
          <w:szCs w:val="28"/>
          <w:lang w:val="zh-CN"/>
        </w:rPr>
      </w:pPr>
    </w:p>
    <w:p w14:paraId="739B9342">
      <w:pPr>
        <w:spacing w:line="360" w:lineRule="auto"/>
        <w:ind w:firstLine="560" w:firstLineChars="200"/>
        <w:rPr>
          <w:rFonts w:asciiTheme="minorEastAsia" w:hAnsiTheme="minorEastAsia" w:eastAsiaTheme="minorEastAsia"/>
          <w:sz w:val="28"/>
          <w:szCs w:val="28"/>
          <w:lang w:val="zh-CN"/>
        </w:rPr>
      </w:pPr>
    </w:p>
    <w:p w14:paraId="092488F8">
      <w:pPr>
        <w:spacing w:line="360" w:lineRule="auto"/>
        <w:ind w:firstLine="560" w:firstLineChars="200"/>
        <w:rPr>
          <w:rFonts w:asciiTheme="minorEastAsia" w:hAnsiTheme="minorEastAsia" w:eastAsiaTheme="minorEastAsia"/>
          <w:sz w:val="28"/>
          <w:szCs w:val="28"/>
          <w:lang w:val="zh-CN"/>
        </w:rPr>
      </w:pPr>
    </w:p>
    <w:p w14:paraId="2045BB54">
      <w:pPr>
        <w:spacing w:line="360" w:lineRule="auto"/>
        <w:ind w:firstLine="560" w:firstLineChars="200"/>
        <w:rPr>
          <w:rFonts w:asciiTheme="minorEastAsia" w:hAnsiTheme="minorEastAsia" w:eastAsiaTheme="minorEastAsia"/>
          <w:sz w:val="28"/>
          <w:szCs w:val="28"/>
          <w:lang w:val="zh-CN"/>
        </w:rPr>
      </w:pPr>
    </w:p>
    <w:p w14:paraId="1E9ADFFD">
      <w:pPr>
        <w:spacing w:line="360" w:lineRule="auto"/>
        <w:ind w:firstLine="560" w:firstLineChars="200"/>
        <w:rPr>
          <w:rFonts w:asciiTheme="minorEastAsia" w:hAnsiTheme="minorEastAsia" w:eastAsiaTheme="minorEastAsia"/>
          <w:sz w:val="28"/>
          <w:szCs w:val="28"/>
          <w:lang w:val="zh-CN"/>
        </w:rPr>
      </w:pPr>
    </w:p>
    <w:p w14:paraId="092B4FB9">
      <w:pPr>
        <w:spacing w:line="360" w:lineRule="auto"/>
        <w:ind w:firstLine="560" w:firstLineChars="200"/>
        <w:rPr>
          <w:rFonts w:asciiTheme="minorEastAsia" w:hAnsiTheme="minorEastAsia" w:eastAsiaTheme="minorEastAsia"/>
          <w:sz w:val="28"/>
          <w:szCs w:val="28"/>
          <w:lang w:val="zh-CN"/>
        </w:rPr>
      </w:pPr>
    </w:p>
    <w:p w14:paraId="7770EC8E">
      <w:pPr>
        <w:spacing w:line="360" w:lineRule="auto"/>
        <w:ind w:firstLine="560" w:firstLineChars="200"/>
        <w:rPr>
          <w:rFonts w:asciiTheme="minorEastAsia" w:hAnsiTheme="minorEastAsia" w:eastAsiaTheme="minorEastAsia"/>
          <w:sz w:val="28"/>
          <w:szCs w:val="28"/>
          <w:lang w:val="zh-CN"/>
        </w:rPr>
      </w:pPr>
    </w:p>
    <w:p w14:paraId="79084DE1">
      <w:pPr>
        <w:spacing w:line="360" w:lineRule="auto"/>
        <w:ind w:firstLine="560" w:firstLineChars="200"/>
        <w:rPr>
          <w:rFonts w:asciiTheme="minorEastAsia" w:hAnsiTheme="minorEastAsia" w:eastAsiaTheme="minorEastAsia"/>
          <w:sz w:val="28"/>
          <w:szCs w:val="28"/>
          <w:lang w:val="zh-CN"/>
        </w:rPr>
      </w:pPr>
    </w:p>
    <w:p w14:paraId="72CA0CE4">
      <w:pPr>
        <w:spacing w:line="360" w:lineRule="auto"/>
        <w:ind w:firstLine="560" w:firstLineChars="200"/>
        <w:rPr>
          <w:rFonts w:asciiTheme="minorEastAsia" w:hAnsiTheme="minorEastAsia" w:eastAsiaTheme="minorEastAsia"/>
          <w:sz w:val="28"/>
          <w:szCs w:val="28"/>
          <w:lang w:val="zh-CN"/>
        </w:rPr>
      </w:pPr>
    </w:p>
    <w:p w14:paraId="7C3D5AA0">
      <w:pPr>
        <w:spacing w:line="360" w:lineRule="auto"/>
        <w:ind w:firstLine="560" w:firstLineChars="200"/>
        <w:rPr>
          <w:rFonts w:asciiTheme="minorEastAsia" w:hAnsiTheme="minorEastAsia" w:eastAsiaTheme="minorEastAsia"/>
          <w:sz w:val="28"/>
          <w:szCs w:val="28"/>
          <w:lang w:val="zh-CN"/>
        </w:rPr>
      </w:pPr>
    </w:p>
    <w:p w14:paraId="2B8349CC">
      <w:pPr>
        <w:spacing w:line="360" w:lineRule="auto"/>
        <w:ind w:firstLine="2240" w:firstLineChars="800"/>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t>报价方全称：</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lang w:val="zh-CN"/>
        </w:rPr>
        <w:t>（盖章）</w:t>
      </w:r>
    </w:p>
    <w:p w14:paraId="7D1E4E0D">
      <w:pPr>
        <w:spacing w:line="360" w:lineRule="auto"/>
        <w:ind w:firstLine="2240" w:firstLineChars="800"/>
        <w:rPr>
          <w:rFonts w:asciiTheme="minorEastAsia" w:hAnsiTheme="minorEastAsia" w:eastAsiaTheme="minorEastAsia"/>
          <w:sz w:val="28"/>
          <w:szCs w:val="28"/>
        </w:rPr>
      </w:pPr>
      <w:r>
        <w:rPr>
          <w:rFonts w:asciiTheme="minorEastAsia" w:hAnsiTheme="minorEastAsia" w:eastAsiaTheme="minorEastAsia"/>
          <w:sz w:val="28"/>
          <w:szCs w:val="28"/>
          <w:lang w:val="zh-CN"/>
        </w:rPr>
        <w:t>法定代表人（或授权代表）：</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lang w:val="zh-CN"/>
        </w:rPr>
        <w:t xml:space="preserve">（签字）  </w:t>
      </w:r>
      <w:r>
        <w:rPr>
          <w:rFonts w:asciiTheme="minorEastAsia" w:hAnsiTheme="minorEastAsia" w:eastAsiaTheme="minorEastAsia"/>
          <w:sz w:val="28"/>
          <w:szCs w:val="28"/>
        </w:rPr>
        <w:t xml:space="preserve"> </w:t>
      </w:r>
    </w:p>
    <w:p w14:paraId="1D2F6A72">
      <w:pPr>
        <w:spacing w:line="360" w:lineRule="auto"/>
        <w:ind w:firstLine="2240" w:firstLineChars="800"/>
        <w:rPr>
          <w:rFonts w:asciiTheme="minorEastAsia" w:hAnsiTheme="minorEastAsia" w:eastAsiaTheme="minorEastAsia"/>
          <w:sz w:val="28"/>
          <w:szCs w:val="28"/>
          <w:lang w:val="zh-CN"/>
        </w:rPr>
      </w:pP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rPr>
        <w:t>年</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rPr>
        <w:t>月</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rPr>
        <w:t>日</w:t>
      </w:r>
    </w:p>
    <w:p w14:paraId="4246AF46">
      <w:pPr>
        <w:pStyle w:val="61"/>
        <w:jc w:val="both"/>
        <w:rPr>
          <w:szCs w:val="28"/>
          <w:lang w:val="zh-CN"/>
        </w:rPr>
      </w:pPr>
      <w:r>
        <w:rPr>
          <w:szCs w:val="28"/>
          <w:lang w:val="zh-CN"/>
        </w:rPr>
        <w:t xml:space="preserve"> </w:t>
      </w:r>
    </w:p>
    <w:p w14:paraId="3D88E8EB">
      <w:pPr>
        <w:widowControl/>
        <w:jc w:val="left"/>
        <w:rPr>
          <w:rFonts w:hint="eastAsia" w:ascii="Times New Roman" w:hAnsi="Times New Roman" w:cs="Times New Roman"/>
        </w:rPr>
      </w:pPr>
    </w:p>
    <w:sectPr>
      <w:footerReference r:id="rId5" w:type="default"/>
      <w:pgSz w:w="11906" w:h="16838"/>
      <w:pgMar w:top="1985" w:right="1588" w:bottom="2098" w:left="1474" w:header="851" w:footer="1435"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F366A1-39F1-4235-9667-8A3420D5DA9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327CAAB-423C-400A-B365-C18170FF4474}"/>
  </w:font>
  <w:font w:name="仿宋_GB2312">
    <w:altName w:val="仿宋"/>
    <w:panose1 w:val="02010609030101010101"/>
    <w:charset w:val="86"/>
    <w:family w:val="modern"/>
    <w:pitch w:val="default"/>
    <w:sig w:usb0="00000000" w:usb1="00000000" w:usb2="00000000" w:usb3="00000000" w:csb0="00040000" w:csb1="00000000"/>
    <w:embedRegular r:id="rId3" w:fontKey="{4B3E1E1A-A9C2-4119-B23C-303916B146B9}"/>
  </w:font>
  <w:font w:name="仿宋">
    <w:panose1 w:val="02010609060101010101"/>
    <w:charset w:val="86"/>
    <w:family w:val="modern"/>
    <w:pitch w:val="default"/>
    <w:sig w:usb0="800002BF" w:usb1="38CF7CFA" w:usb2="00000016" w:usb3="00000000" w:csb0="00040001" w:csb1="00000000"/>
    <w:embedRegular r:id="rId4" w:fontKey="{92E112FA-C771-46C9-8C0E-9404AEEEDC9A}"/>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embedRegular r:id="rId5" w:fontKey="{B1F7FBC2-6001-479E-8621-71152EFE6856}"/>
  </w:font>
  <w:font w:name="Formata">
    <w:altName w:val="宋体"/>
    <w:panose1 w:val="00000000000000000000"/>
    <w:charset w:val="86"/>
    <w:family w:val="auto"/>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embedRegular r:id="rId6" w:fontKey="{A53D322A-9C06-4B45-956F-4640D2E2FC17}"/>
  </w:font>
  <w:font w:name="Arial Unicode MS">
    <w:panose1 w:val="020B0604020202020204"/>
    <w:charset w:val="86"/>
    <w:family w:val="auto"/>
    <w:pitch w:val="default"/>
    <w:sig w:usb0="FFFFFFFF" w:usb1="E9FFFFFF" w:usb2="0000003F" w:usb3="00000000" w:csb0="603F01FF" w:csb1="FFFF0000"/>
  </w:font>
  <w:font w:name="方正大标宋简体">
    <w:altName w:val="微软雅黑"/>
    <w:panose1 w:val="02010601030101010101"/>
    <w:charset w:val="86"/>
    <w:family w:val="script"/>
    <w:pitch w:val="default"/>
    <w:sig w:usb0="00000000" w:usb1="00000000" w:usb2="00000000" w:usb3="00000000" w:csb0="00040000" w:csb1="00000000"/>
    <w:embedRegular r:id="rId7" w:fontKey="{3CFAD579-3B7B-4354-8424-8EFA8A5A6DB1}"/>
  </w:font>
  <w:font w:name="微软雅黑">
    <w:panose1 w:val="020B0503020204020204"/>
    <w:charset w:val="86"/>
    <w:family w:val="auto"/>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embedRegular r:id="rId8" w:fontKey="{687FD148-B420-4E2A-912E-C98621DA2E83}"/>
  </w:font>
  <w:font w:name="楷体_GB2312">
    <w:altName w:val="楷体"/>
    <w:panose1 w:val="02010609030101010101"/>
    <w:charset w:val="86"/>
    <w:family w:val="modern"/>
    <w:pitch w:val="default"/>
    <w:sig w:usb0="00000000" w:usb1="00000000" w:usb2="00000000" w:usb3="00000000" w:csb0="00040000" w:csb1="00000000"/>
    <w:embedRegular r:id="rId9" w:fontKey="{FF2E3587-023F-4D8B-A946-210425766D45}"/>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26C74">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ED978">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D2F76">
    <w:pPr>
      <w:pStyle w:val="1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oNotHyphenateCaps/>
  <w:drawingGridHorizontalSpacing w:val="105"/>
  <w:drawingGridVerticalSpacing w:val="435"/>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M3ZDc1OTJhYmU4YjU0YTdjNGMxZThiMTkxOWEyYzEifQ=="/>
    <w:docVar w:name="KSO_WPS_MARK_KEY" w:val="2f556709-dcad-4f9f-936d-202942d96aa3"/>
  </w:docVars>
  <w:rsids>
    <w:rsidRoot w:val="006B472C"/>
    <w:rsid w:val="00001A9F"/>
    <w:rsid w:val="00005C8F"/>
    <w:rsid w:val="000113FC"/>
    <w:rsid w:val="00011DAF"/>
    <w:rsid w:val="00017D7B"/>
    <w:rsid w:val="0002112F"/>
    <w:rsid w:val="00022140"/>
    <w:rsid w:val="000224E2"/>
    <w:rsid w:val="00041A26"/>
    <w:rsid w:val="00041B85"/>
    <w:rsid w:val="000537A6"/>
    <w:rsid w:val="00054959"/>
    <w:rsid w:val="00056DF4"/>
    <w:rsid w:val="000610B3"/>
    <w:rsid w:val="000653B8"/>
    <w:rsid w:val="0006654B"/>
    <w:rsid w:val="000709B0"/>
    <w:rsid w:val="0008222B"/>
    <w:rsid w:val="0008707B"/>
    <w:rsid w:val="000912AF"/>
    <w:rsid w:val="00091E05"/>
    <w:rsid w:val="0009205E"/>
    <w:rsid w:val="00092413"/>
    <w:rsid w:val="000A30C8"/>
    <w:rsid w:val="000A5425"/>
    <w:rsid w:val="000A7C06"/>
    <w:rsid w:val="000B3788"/>
    <w:rsid w:val="000B3C95"/>
    <w:rsid w:val="000B4690"/>
    <w:rsid w:val="000C76D1"/>
    <w:rsid w:val="000D5B88"/>
    <w:rsid w:val="000F0C6A"/>
    <w:rsid w:val="00104365"/>
    <w:rsid w:val="00105B3B"/>
    <w:rsid w:val="001133D3"/>
    <w:rsid w:val="0011440C"/>
    <w:rsid w:val="00115051"/>
    <w:rsid w:val="00115F7F"/>
    <w:rsid w:val="00120AFA"/>
    <w:rsid w:val="00122CD0"/>
    <w:rsid w:val="00123A46"/>
    <w:rsid w:val="001321D6"/>
    <w:rsid w:val="001324CA"/>
    <w:rsid w:val="00135D75"/>
    <w:rsid w:val="001373EC"/>
    <w:rsid w:val="00142F7E"/>
    <w:rsid w:val="001431B9"/>
    <w:rsid w:val="00144DF3"/>
    <w:rsid w:val="00153A33"/>
    <w:rsid w:val="00154953"/>
    <w:rsid w:val="001557B6"/>
    <w:rsid w:val="00166C1B"/>
    <w:rsid w:val="00166C89"/>
    <w:rsid w:val="00175B30"/>
    <w:rsid w:val="0018034C"/>
    <w:rsid w:val="00180A9D"/>
    <w:rsid w:val="00184015"/>
    <w:rsid w:val="001857FE"/>
    <w:rsid w:val="001979DE"/>
    <w:rsid w:val="001B04F1"/>
    <w:rsid w:val="001B0D5D"/>
    <w:rsid w:val="001B32CF"/>
    <w:rsid w:val="001B4E7A"/>
    <w:rsid w:val="001C112C"/>
    <w:rsid w:val="001C591C"/>
    <w:rsid w:val="001D3CBE"/>
    <w:rsid w:val="001D4FCE"/>
    <w:rsid w:val="001F431D"/>
    <w:rsid w:val="001F4510"/>
    <w:rsid w:val="00204A8C"/>
    <w:rsid w:val="002069D8"/>
    <w:rsid w:val="002108DD"/>
    <w:rsid w:val="0021130E"/>
    <w:rsid w:val="00214911"/>
    <w:rsid w:val="0021584A"/>
    <w:rsid w:val="002175EF"/>
    <w:rsid w:val="002204F4"/>
    <w:rsid w:val="00220A85"/>
    <w:rsid w:val="00223987"/>
    <w:rsid w:val="002243B3"/>
    <w:rsid w:val="0023071C"/>
    <w:rsid w:val="00230D20"/>
    <w:rsid w:val="002314A2"/>
    <w:rsid w:val="00234C3D"/>
    <w:rsid w:val="00236892"/>
    <w:rsid w:val="0024192D"/>
    <w:rsid w:val="002450FD"/>
    <w:rsid w:val="00245863"/>
    <w:rsid w:val="002468C5"/>
    <w:rsid w:val="002472C7"/>
    <w:rsid w:val="00250C46"/>
    <w:rsid w:val="0025323E"/>
    <w:rsid w:val="002566A8"/>
    <w:rsid w:val="00261D09"/>
    <w:rsid w:val="00264ADE"/>
    <w:rsid w:val="002728C3"/>
    <w:rsid w:val="00276558"/>
    <w:rsid w:val="00294BB1"/>
    <w:rsid w:val="002A2BD1"/>
    <w:rsid w:val="002A3B41"/>
    <w:rsid w:val="002B1848"/>
    <w:rsid w:val="002B4427"/>
    <w:rsid w:val="002B6007"/>
    <w:rsid w:val="002B6403"/>
    <w:rsid w:val="002B68D3"/>
    <w:rsid w:val="002C1418"/>
    <w:rsid w:val="002C22E0"/>
    <w:rsid w:val="002D1CE5"/>
    <w:rsid w:val="002D20D4"/>
    <w:rsid w:val="002E36B0"/>
    <w:rsid w:val="002E4FAB"/>
    <w:rsid w:val="002E5AB9"/>
    <w:rsid w:val="002E61D8"/>
    <w:rsid w:val="002E71F5"/>
    <w:rsid w:val="002F1AC2"/>
    <w:rsid w:val="002F370B"/>
    <w:rsid w:val="002F680B"/>
    <w:rsid w:val="003038DF"/>
    <w:rsid w:val="00304CC3"/>
    <w:rsid w:val="00312DBD"/>
    <w:rsid w:val="00315581"/>
    <w:rsid w:val="003165C6"/>
    <w:rsid w:val="00316972"/>
    <w:rsid w:val="00317CFF"/>
    <w:rsid w:val="003221F1"/>
    <w:rsid w:val="00322D19"/>
    <w:rsid w:val="003246B3"/>
    <w:rsid w:val="00332B99"/>
    <w:rsid w:val="00332D1F"/>
    <w:rsid w:val="003336F5"/>
    <w:rsid w:val="00336F49"/>
    <w:rsid w:val="0034025B"/>
    <w:rsid w:val="0034228C"/>
    <w:rsid w:val="00342473"/>
    <w:rsid w:val="003459A2"/>
    <w:rsid w:val="0035379A"/>
    <w:rsid w:val="00357041"/>
    <w:rsid w:val="00357060"/>
    <w:rsid w:val="00367BBD"/>
    <w:rsid w:val="00376928"/>
    <w:rsid w:val="0037780A"/>
    <w:rsid w:val="00381858"/>
    <w:rsid w:val="003874CA"/>
    <w:rsid w:val="0039198C"/>
    <w:rsid w:val="003927F8"/>
    <w:rsid w:val="00392C3F"/>
    <w:rsid w:val="00394734"/>
    <w:rsid w:val="003A1871"/>
    <w:rsid w:val="003A189F"/>
    <w:rsid w:val="003A39B7"/>
    <w:rsid w:val="003B146D"/>
    <w:rsid w:val="003B2E0A"/>
    <w:rsid w:val="003B6D09"/>
    <w:rsid w:val="003B7164"/>
    <w:rsid w:val="003B7507"/>
    <w:rsid w:val="003C0AA4"/>
    <w:rsid w:val="003C1C4E"/>
    <w:rsid w:val="003C40A8"/>
    <w:rsid w:val="003C4E46"/>
    <w:rsid w:val="003C4FFA"/>
    <w:rsid w:val="003C5141"/>
    <w:rsid w:val="003D33AB"/>
    <w:rsid w:val="003D487B"/>
    <w:rsid w:val="003D78A9"/>
    <w:rsid w:val="003E4588"/>
    <w:rsid w:val="003F0FF4"/>
    <w:rsid w:val="003F3328"/>
    <w:rsid w:val="003F6680"/>
    <w:rsid w:val="00402B27"/>
    <w:rsid w:val="00403101"/>
    <w:rsid w:val="0040370B"/>
    <w:rsid w:val="00404150"/>
    <w:rsid w:val="00407100"/>
    <w:rsid w:val="00407978"/>
    <w:rsid w:val="00411C07"/>
    <w:rsid w:val="0041736B"/>
    <w:rsid w:val="00420905"/>
    <w:rsid w:val="00430EEC"/>
    <w:rsid w:val="0043119B"/>
    <w:rsid w:val="00431934"/>
    <w:rsid w:val="004413FA"/>
    <w:rsid w:val="00442114"/>
    <w:rsid w:val="0044777C"/>
    <w:rsid w:val="0045548C"/>
    <w:rsid w:val="004566BC"/>
    <w:rsid w:val="0046569B"/>
    <w:rsid w:val="004676E1"/>
    <w:rsid w:val="00467BB2"/>
    <w:rsid w:val="0047225B"/>
    <w:rsid w:val="00472383"/>
    <w:rsid w:val="00475BC2"/>
    <w:rsid w:val="004761F2"/>
    <w:rsid w:val="0048464C"/>
    <w:rsid w:val="004849F2"/>
    <w:rsid w:val="004876A3"/>
    <w:rsid w:val="00490AAC"/>
    <w:rsid w:val="00496F28"/>
    <w:rsid w:val="004A22BE"/>
    <w:rsid w:val="004A30A9"/>
    <w:rsid w:val="004A396F"/>
    <w:rsid w:val="004A3A62"/>
    <w:rsid w:val="004A5D23"/>
    <w:rsid w:val="004A7821"/>
    <w:rsid w:val="004A7EDD"/>
    <w:rsid w:val="004B148B"/>
    <w:rsid w:val="004C202B"/>
    <w:rsid w:val="004C2890"/>
    <w:rsid w:val="004C6901"/>
    <w:rsid w:val="004D2480"/>
    <w:rsid w:val="004E4FBB"/>
    <w:rsid w:val="004F355C"/>
    <w:rsid w:val="004F36F6"/>
    <w:rsid w:val="004F4E56"/>
    <w:rsid w:val="004F77B5"/>
    <w:rsid w:val="004F7D88"/>
    <w:rsid w:val="0050224E"/>
    <w:rsid w:val="00503880"/>
    <w:rsid w:val="00522C26"/>
    <w:rsid w:val="00531239"/>
    <w:rsid w:val="00541BB1"/>
    <w:rsid w:val="00547F3A"/>
    <w:rsid w:val="00551817"/>
    <w:rsid w:val="00552CBE"/>
    <w:rsid w:val="00555238"/>
    <w:rsid w:val="00562A74"/>
    <w:rsid w:val="005640E1"/>
    <w:rsid w:val="00570702"/>
    <w:rsid w:val="005729EE"/>
    <w:rsid w:val="0057338B"/>
    <w:rsid w:val="00574C7C"/>
    <w:rsid w:val="005751AF"/>
    <w:rsid w:val="005779F5"/>
    <w:rsid w:val="00583510"/>
    <w:rsid w:val="00583BC8"/>
    <w:rsid w:val="00583F16"/>
    <w:rsid w:val="00584843"/>
    <w:rsid w:val="005852B5"/>
    <w:rsid w:val="00586AF5"/>
    <w:rsid w:val="005A16D6"/>
    <w:rsid w:val="005A7C10"/>
    <w:rsid w:val="005B63BB"/>
    <w:rsid w:val="005C1977"/>
    <w:rsid w:val="005C214D"/>
    <w:rsid w:val="005C3E4E"/>
    <w:rsid w:val="005C4DFA"/>
    <w:rsid w:val="005D084F"/>
    <w:rsid w:val="005D6E7B"/>
    <w:rsid w:val="005D74AD"/>
    <w:rsid w:val="005E03FB"/>
    <w:rsid w:val="005E31B0"/>
    <w:rsid w:val="005E4CA8"/>
    <w:rsid w:val="005F12A8"/>
    <w:rsid w:val="005F2F7E"/>
    <w:rsid w:val="0060041E"/>
    <w:rsid w:val="00601B61"/>
    <w:rsid w:val="0060204C"/>
    <w:rsid w:val="00605158"/>
    <w:rsid w:val="00607C3F"/>
    <w:rsid w:val="00614025"/>
    <w:rsid w:val="006251FA"/>
    <w:rsid w:val="00632DDD"/>
    <w:rsid w:val="00633BA1"/>
    <w:rsid w:val="00633C25"/>
    <w:rsid w:val="006344D8"/>
    <w:rsid w:val="00642618"/>
    <w:rsid w:val="00650118"/>
    <w:rsid w:val="00650FB1"/>
    <w:rsid w:val="00656528"/>
    <w:rsid w:val="006652FC"/>
    <w:rsid w:val="00667055"/>
    <w:rsid w:val="00676F80"/>
    <w:rsid w:val="00677742"/>
    <w:rsid w:val="00680BF1"/>
    <w:rsid w:val="0068229D"/>
    <w:rsid w:val="00685F11"/>
    <w:rsid w:val="006864E5"/>
    <w:rsid w:val="006941BB"/>
    <w:rsid w:val="006945ED"/>
    <w:rsid w:val="006B1F93"/>
    <w:rsid w:val="006B472C"/>
    <w:rsid w:val="006B6A6F"/>
    <w:rsid w:val="006C300D"/>
    <w:rsid w:val="006C3D1C"/>
    <w:rsid w:val="006D19A0"/>
    <w:rsid w:val="006D19DC"/>
    <w:rsid w:val="006D4687"/>
    <w:rsid w:val="006D530F"/>
    <w:rsid w:val="006E1D14"/>
    <w:rsid w:val="006E261E"/>
    <w:rsid w:val="006E3731"/>
    <w:rsid w:val="006E4EA8"/>
    <w:rsid w:val="006F0606"/>
    <w:rsid w:val="006F1AEE"/>
    <w:rsid w:val="006F3740"/>
    <w:rsid w:val="006F6F76"/>
    <w:rsid w:val="00706F80"/>
    <w:rsid w:val="007108D9"/>
    <w:rsid w:val="0071348E"/>
    <w:rsid w:val="0071357D"/>
    <w:rsid w:val="00713B34"/>
    <w:rsid w:val="00720F5C"/>
    <w:rsid w:val="00721B21"/>
    <w:rsid w:val="00722ED3"/>
    <w:rsid w:val="007278AE"/>
    <w:rsid w:val="00732175"/>
    <w:rsid w:val="00732A5E"/>
    <w:rsid w:val="0073544B"/>
    <w:rsid w:val="00735AA1"/>
    <w:rsid w:val="007368C0"/>
    <w:rsid w:val="00737E3F"/>
    <w:rsid w:val="0074090F"/>
    <w:rsid w:val="007452FD"/>
    <w:rsid w:val="00746E2F"/>
    <w:rsid w:val="007538E1"/>
    <w:rsid w:val="00761A8F"/>
    <w:rsid w:val="00761E2E"/>
    <w:rsid w:val="00771090"/>
    <w:rsid w:val="00772E4A"/>
    <w:rsid w:val="00774E2D"/>
    <w:rsid w:val="00776B2C"/>
    <w:rsid w:val="00780CF0"/>
    <w:rsid w:val="00783C88"/>
    <w:rsid w:val="0078544B"/>
    <w:rsid w:val="00787020"/>
    <w:rsid w:val="00791E12"/>
    <w:rsid w:val="007961D7"/>
    <w:rsid w:val="007A20FD"/>
    <w:rsid w:val="007A2E6A"/>
    <w:rsid w:val="007B4BC2"/>
    <w:rsid w:val="007B5826"/>
    <w:rsid w:val="007B58F8"/>
    <w:rsid w:val="007B7D45"/>
    <w:rsid w:val="007C39CA"/>
    <w:rsid w:val="007C58B5"/>
    <w:rsid w:val="007D5525"/>
    <w:rsid w:val="007E0D06"/>
    <w:rsid w:val="007E7FA9"/>
    <w:rsid w:val="008000E7"/>
    <w:rsid w:val="00800DDD"/>
    <w:rsid w:val="008025F5"/>
    <w:rsid w:val="00804E8E"/>
    <w:rsid w:val="00807129"/>
    <w:rsid w:val="008167ED"/>
    <w:rsid w:val="00816AD7"/>
    <w:rsid w:val="00816FD2"/>
    <w:rsid w:val="00820BB7"/>
    <w:rsid w:val="00820E18"/>
    <w:rsid w:val="00823BAE"/>
    <w:rsid w:val="00825386"/>
    <w:rsid w:val="0083686A"/>
    <w:rsid w:val="00842350"/>
    <w:rsid w:val="008463FB"/>
    <w:rsid w:val="008670E7"/>
    <w:rsid w:val="00871C17"/>
    <w:rsid w:val="008730CD"/>
    <w:rsid w:val="00875351"/>
    <w:rsid w:val="00876822"/>
    <w:rsid w:val="008774D7"/>
    <w:rsid w:val="00880A2F"/>
    <w:rsid w:val="00887AA0"/>
    <w:rsid w:val="0089134D"/>
    <w:rsid w:val="00897262"/>
    <w:rsid w:val="008A0C1E"/>
    <w:rsid w:val="008A176C"/>
    <w:rsid w:val="008A29BD"/>
    <w:rsid w:val="008B715F"/>
    <w:rsid w:val="008C0840"/>
    <w:rsid w:val="008D12E4"/>
    <w:rsid w:val="008D1DA8"/>
    <w:rsid w:val="008D20C4"/>
    <w:rsid w:val="008E021E"/>
    <w:rsid w:val="008E0D23"/>
    <w:rsid w:val="008E0D9F"/>
    <w:rsid w:val="008E2AC3"/>
    <w:rsid w:val="008E44ED"/>
    <w:rsid w:val="008F066A"/>
    <w:rsid w:val="008F4BA3"/>
    <w:rsid w:val="009007FE"/>
    <w:rsid w:val="00904504"/>
    <w:rsid w:val="00904C67"/>
    <w:rsid w:val="009106AA"/>
    <w:rsid w:val="009129DC"/>
    <w:rsid w:val="00921DFF"/>
    <w:rsid w:val="009227F7"/>
    <w:rsid w:val="00922EE9"/>
    <w:rsid w:val="00931001"/>
    <w:rsid w:val="00933449"/>
    <w:rsid w:val="0093384F"/>
    <w:rsid w:val="009407E0"/>
    <w:rsid w:val="0094270D"/>
    <w:rsid w:val="00943500"/>
    <w:rsid w:val="00946E36"/>
    <w:rsid w:val="009544D5"/>
    <w:rsid w:val="009571D8"/>
    <w:rsid w:val="00961DE8"/>
    <w:rsid w:val="0097604B"/>
    <w:rsid w:val="009767B5"/>
    <w:rsid w:val="00977F6C"/>
    <w:rsid w:val="00982031"/>
    <w:rsid w:val="00983D3C"/>
    <w:rsid w:val="00990439"/>
    <w:rsid w:val="009A0018"/>
    <w:rsid w:val="009A130B"/>
    <w:rsid w:val="009A413A"/>
    <w:rsid w:val="009A6DBE"/>
    <w:rsid w:val="009B104B"/>
    <w:rsid w:val="009B1AD8"/>
    <w:rsid w:val="009C4B40"/>
    <w:rsid w:val="009C7369"/>
    <w:rsid w:val="009C7EE2"/>
    <w:rsid w:val="009C7F8D"/>
    <w:rsid w:val="009D1465"/>
    <w:rsid w:val="009D427B"/>
    <w:rsid w:val="009D55C7"/>
    <w:rsid w:val="009E3658"/>
    <w:rsid w:val="009E52E7"/>
    <w:rsid w:val="009F41D2"/>
    <w:rsid w:val="009F62EB"/>
    <w:rsid w:val="00A027A6"/>
    <w:rsid w:val="00A06722"/>
    <w:rsid w:val="00A15B69"/>
    <w:rsid w:val="00A1632E"/>
    <w:rsid w:val="00A16736"/>
    <w:rsid w:val="00A170F6"/>
    <w:rsid w:val="00A21310"/>
    <w:rsid w:val="00A25D22"/>
    <w:rsid w:val="00A262A3"/>
    <w:rsid w:val="00A26406"/>
    <w:rsid w:val="00A33BE9"/>
    <w:rsid w:val="00A34FAC"/>
    <w:rsid w:val="00A37322"/>
    <w:rsid w:val="00A44DB8"/>
    <w:rsid w:val="00A456CE"/>
    <w:rsid w:val="00A51511"/>
    <w:rsid w:val="00A5411F"/>
    <w:rsid w:val="00A55A79"/>
    <w:rsid w:val="00A56B7D"/>
    <w:rsid w:val="00A62106"/>
    <w:rsid w:val="00A66662"/>
    <w:rsid w:val="00A74CFC"/>
    <w:rsid w:val="00A80177"/>
    <w:rsid w:val="00A81084"/>
    <w:rsid w:val="00A82343"/>
    <w:rsid w:val="00A8240B"/>
    <w:rsid w:val="00A84369"/>
    <w:rsid w:val="00A8598C"/>
    <w:rsid w:val="00A92A4A"/>
    <w:rsid w:val="00A94786"/>
    <w:rsid w:val="00AA1C34"/>
    <w:rsid w:val="00AB1F90"/>
    <w:rsid w:val="00AB3665"/>
    <w:rsid w:val="00AB42E3"/>
    <w:rsid w:val="00AB49C3"/>
    <w:rsid w:val="00AB7620"/>
    <w:rsid w:val="00AC326F"/>
    <w:rsid w:val="00AC6433"/>
    <w:rsid w:val="00AC78B4"/>
    <w:rsid w:val="00AD2703"/>
    <w:rsid w:val="00AD5815"/>
    <w:rsid w:val="00AE0EB0"/>
    <w:rsid w:val="00AE777A"/>
    <w:rsid w:val="00AF1780"/>
    <w:rsid w:val="00AF17FE"/>
    <w:rsid w:val="00B03435"/>
    <w:rsid w:val="00B053FF"/>
    <w:rsid w:val="00B069DB"/>
    <w:rsid w:val="00B11466"/>
    <w:rsid w:val="00B11FCC"/>
    <w:rsid w:val="00B13145"/>
    <w:rsid w:val="00B14370"/>
    <w:rsid w:val="00B1631E"/>
    <w:rsid w:val="00B255A2"/>
    <w:rsid w:val="00B3450D"/>
    <w:rsid w:val="00B34DCD"/>
    <w:rsid w:val="00B51D8B"/>
    <w:rsid w:val="00B5274D"/>
    <w:rsid w:val="00B53D43"/>
    <w:rsid w:val="00B552A0"/>
    <w:rsid w:val="00B63732"/>
    <w:rsid w:val="00B6636F"/>
    <w:rsid w:val="00B6777F"/>
    <w:rsid w:val="00B71121"/>
    <w:rsid w:val="00B71392"/>
    <w:rsid w:val="00B73910"/>
    <w:rsid w:val="00B811B8"/>
    <w:rsid w:val="00B81CE4"/>
    <w:rsid w:val="00B85FC0"/>
    <w:rsid w:val="00B87EE4"/>
    <w:rsid w:val="00B908A3"/>
    <w:rsid w:val="00B93634"/>
    <w:rsid w:val="00B94A2F"/>
    <w:rsid w:val="00B972CB"/>
    <w:rsid w:val="00B974C3"/>
    <w:rsid w:val="00BA2DF1"/>
    <w:rsid w:val="00BB3505"/>
    <w:rsid w:val="00BB4A5D"/>
    <w:rsid w:val="00BB5BC6"/>
    <w:rsid w:val="00BB617D"/>
    <w:rsid w:val="00BC6A84"/>
    <w:rsid w:val="00BD029F"/>
    <w:rsid w:val="00BD0B89"/>
    <w:rsid w:val="00BD1F72"/>
    <w:rsid w:val="00BD5691"/>
    <w:rsid w:val="00BE1671"/>
    <w:rsid w:val="00BE526D"/>
    <w:rsid w:val="00BF60E8"/>
    <w:rsid w:val="00C00C11"/>
    <w:rsid w:val="00C10ABE"/>
    <w:rsid w:val="00C17E95"/>
    <w:rsid w:val="00C20558"/>
    <w:rsid w:val="00C2194B"/>
    <w:rsid w:val="00C316F5"/>
    <w:rsid w:val="00C31F6F"/>
    <w:rsid w:val="00C36313"/>
    <w:rsid w:val="00C373D6"/>
    <w:rsid w:val="00C43A8F"/>
    <w:rsid w:val="00C44AAE"/>
    <w:rsid w:val="00C45BC8"/>
    <w:rsid w:val="00C46F58"/>
    <w:rsid w:val="00C47122"/>
    <w:rsid w:val="00C57F12"/>
    <w:rsid w:val="00C770D9"/>
    <w:rsid w:val="00C7795E"/>
    <w:rsid w:val="00C823AC"/>
    <w:rsid w:val="00C87005"/>
    <w:rsid w:val="00C9363D"/>
    <w:rsid w:val="00C9545F"/>
    <w:rsid w:val="00C96F8D"/>
    <w:rsid w:val="00CB2129"/>
    <w:rsid w:val="00CB383F"/>
    <w:rsid w:val="00CC0B73"/>
    <w:rsid w:val="00CC2474"/>
    <w:rsid w:val="00CC2ACE"/>
    <w:rsid w:val="00CC6FD1"/>
    <w:rsid w:val="00CD1534"/>
    <w:rsid w:val="00CD5D85"/>
    <w:rsid w:val="00CD75E4"/>
    <w:rsid w:val="00CE0419"/>
    <w:rsid w:val="00CE2BF4"/>
    <w:rsid w:val="00CE5D68"/>
    <w:rsid w:val="00CE707C"/>
    <w:rsid w:val="00CF5448"/>
    <w:rsid w:val="00D0575D"/>
    <w:rsid w:val="00D06267"/>
    <w:rsid w:val="00D13F93"/>
    <w:rsid w:val="00D26E54"/>
    <w:rsid w:val="00D27C1E"/>
    <w:rsid w:val="00D429B8"/>
    <w:rsid w:val="00D44A9F"/>
    <w:rsid w:val="00D45202"/>
    <w:rsid w:val="00D46A92"/>
    <w:rsid w:val="00D472DC"/>
    <w:rsid w:val="00D61272"/>
    <w:rsid w:val="00D62695"/>
    <w:rsid w:val="00D63A80"/>
    <w:rsid w:val="00D65B67"/>
    <w:rsid w:val="00D65BC5"/>
    <w:rsid w:val="00D71099"/>
    <w:rsid w:val="00D729C2"/>
    <w:rsid w:val="00D779A2"/>
    <w:rsid w:val="00D80A91"/>
    <w:rsid w:val="00D83D17"/>
    <w:rsid w:val="00D90974"/>
    <w:rsid w:val="00D90EDF"/>
    <w:rsid w:val="00D96D69"/>
    <w:rsid w:val="00DA093E"/>
    <w:rsid w:val="00DA3E31"/>
    <w:rsid w:val="00DA5A3B"/>
    <w:rsid w:val="00DB0579"/>
    <w:rsid w:val="00DB0987"/>
    <w:rsid w:val="00DB0AD7"/>
    <w:rsid w:val="00DB104F"/>
    <w:rsid w:val="00DB2FD5"/>
    <w:rsid w:val="00DB361A"/>
    <w:rsid w:val="00DB5173"/>
    <w:rsid w:val="00DB5B54"/>
    <w:rsid w:val="00DB6927"/>
    <w:rsid w:val="00DB6CFE"/>
    <w:rsid w:val="00DC0A00"/>
    <w:rsid w:val="00DC4380"/>
    <w:rsid w:val="00DE3193"/>
    <w:rsid w:val="00DE32F4"/>
    <w:rsid w:val="00DE34C1"/>
    <w:rsid w:val="00DE7C76"/>
    <w:rsid w:val="00DF3A41"/>
    <w:rsid w:val="00DF5478"/>
    <w:rsid w:val="00E00146"/>
    <w:rsid w:val="00E01845"/>
    <w:rsid w:val="00E02CC2"/>
    <w:rsid w:val="00E0415E"/>
    <w:rsid w:val="00E07AB7"/>
    <w:rsid w:val="00E12D1D"/>
    <w:rsid w:val="00E151AA"/>
    <w:rsid w:val="00E21125"/>
    <w:rsid w:val="00E215DF"/>
    <w:rsid w:val="00E22FF3"/>
    <w:rsid w:val="00E27BBF"/>
    <w:rsid w:val="00E31360"/>
    <w:rsid w:val="00E317F3"/>
    <w:rsid w:val="00E35D48"/>
    <w:rsid w:val="00E3654D"/>
    <w:rsid w:val="00E525D2"/>
    <w:rsid w:val="00E5423B"/>
    <w:rsid w:val="00E54C25"/>
    <w:rsid w:val="00E55D7B"/>
    <w:rsid w:val="00E63CA0"/>
    <w:rsid w:val="00E74330"/>
    <w:rsid w:val="00E74C8A"/>
    <w:rsid w:val="00E7644A"/>
    <w:rsid w:val="00E76E30"/>
    <w:rsid w:val="00E85C98"/>
    <w:rsid w:val="00E86D02"/>
    <w:rsid w:val="00E90FDF"/>
    <w:rsid w:val="00E9102E"/>
    <w:rsid w:val="00E9120C"/>
    <w:rsid w:val="00E94855"/>
    <w:rsid w:val="00E954F2"/>
    <w:rsid w:val="00E958FA"/>
    <w:rsid w:val="00E96D87"/>
    <w:rsid w:val="00E97320"/>
    <w:rsid w:val="00EA2C7E"/>
    <w:rsid w:val="00EA4895"/>
    <w:rsid w:val="00EA6FE5"/>
    <w:rsid w:val="00EB5859"/>
    <w:rsid w:val="00EB7023"/>
    <w:rsid w:val="00EC0338"/>
    <w:rsid w:val="00EC34FA"/>
    <w:rsid w:val="00EC41FB"/>
    <w:rsid w:val="00EC657E"/>
    <w:rsid w:val="00EC6F41"/>
    <w:rsid w:val="00EC736E"/>
    <w:rsid w:val="00ED0853"/>
    <w:rsid w:val="00ED1230"/>
    <w:rsid w:val="00ED3E04"/>
    <w:rsid w:val="00ED711D"/>
    <w:rsid w:val="00EE4E6D"/>
    <w:rsid w:val="00EE678A"/>
    <w:rsid w:val="00EE7FA3"/>
    <w:rsid w:val="00EF13C2"/>
    <w:rsid w:val="00EF1527"/>
    <w:rsid w:val="00EF183E"/>
    <w:rsid w:val="00EF6484"/>
    <w:rsid w:val="00EF678F"/>
    <w:rsid w:val="00F02276"/>
    <w:rsid w:val="00F0235C"/>
    <w:rsid w:val="00F02C3D"/>
    <w:rsid w:val="00F04571"/>
    <w:rsid w:val="00F06C57"/>
    <w:rsid w:val="00F174BD"/>
    <w:rsid w:val="00F175DC"/>
    <w:rsid w:val="00F220C7"/>
    <w:rsid w:val="00F23820"/>
    <w:rsid w:val="00F263A4"/>
    <w:rsid w:val="00F37502"/>
    <w:rsid w:val="00F43B4D"/>
    <w:rsid w:val="00F44270"/>
    <w:rsid w:val="00F44BF8"/>
    <w:rsid w:val="00F50A82"/>
    <w:rsid w:val="00F524A1"/>
    <w:rsid w:val="00F552B2"/>
    <w:rsid w:val="00F56793"/>
    <w:rsid w:val="00F6215C"/>
    <w:rsid w:val="00F63E2F"/>
    <w:rsid w:val="00F64787"/>
    <w:rsid w:val="00F67121"/>
    <w:rsid w:val="00F719B9"/>
    <w:rsid w:val="00F74383"/>
    <w:rsid w:val="00F8110D"/>
    <w:rsid w:val="00F82AFA"/>
    <w:rsid w:val="00F86E26"/>
    <w:rsid w:val="00F9069B"/>
    <w:rsid w:val="00F9657B"/>
    <w:rsid w:val="00F96CCA"/>
    <w:rsid w:val="00FA0249"/>
    <w:rsid w:val="00FA0622"/>
    <w:rsid w:val="00FA08B7"/>
    <w:rsid w:val="00FA2FBD"/>
    <w:rsid w:val="00FB0DC2"/>
    <w:rsid w:val="00FB1F15"/>
    <w:rsid w:val="00FB31E9"/>
    <w:rsid w:val="00FB398D"/>
    <w:rsid w:val="00FB55B7"/>
    <w:rsid w:val="00FB59DA"/>
    <w:rsid w:val="00FB6BB9"/>
    <w:rsid w:val="00FB6DD7"/>
    <w:rsid w:val="00FB703D"/>
    <w:rsid w:val="00FC27F7"/>
    <w:rsid w:val="00FD2FBF"/>
    <w:rsid w:val="00FD402D"/>
    <w:rsid w:val="00FD5510"/>
    <w:rsid w:val="00FD61DB"/>
    <w:rsid w:val="00FD7C43"/>
    <w:rsid w:val="00FE0D06"/>
    <w:rsid w:val="00FE26FB"/>
    <w:rsid w:val="00FE3393"/>
    <w:rsid w:val="00FE5ED8"/>
    <w:rsid w:val="00FE760A"/>
    <w:rsid w:val="00FF1B9D"/>
    <w:rsid w:val="00FF50D4"/>
    <w:rsid w:val="00FF5E35"/>
    <w:rsid w:val="078B13AE"/>
    <w:rsid w:val="0E13759B"/>
    <w:rsid w:val="137247BC"/>
    <w:rsid w:val="18DA6CE0"/>
    <w:rsid w:val="1DB10ED7"/>
    <w:rsid w:val="234B049F"/>
    <w:rsid w:val="2BFB4B4C"/>
    <w:rsid w:val="2C1520B2"/>
    <w:rsid w:val="2CF5203D"/>
    <w:rsid w:val="39924BE7"/>
    <w:rsid w:val="4692647F"/>
    <w:rsid w:val="46BE3523"/>
    <w:rsid w:val="49C56A6D"/>
    <w:rsid w:val="4A1743B6"/>
    <w:rsid w:val="4A2309C1"/>
    <w:rsid w:val="55346855"/>
    <w:rsid w:val="5F19244E"/>
    <w:rsid w:val="618D2C94"/>
    <w:rsid w:val="6C844649"/>
    <w:rsid w:val="71732149"/>
    <w:rsid w:val="720E691A"/>
    <w:rsid w:val="79850A5C"/>
    <w:rsid w:val="79B94935"/>
    <w:rsid w:val="7E492AC2"/>
    <w:rsid w:val="7FBD41D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iPriority="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10"/>
      <w:sz w:val="21"/>
      <w:szCs w:val="21"/>
      <w:lang w:val="en-US" w:eastAsia="zh-CN" w:bidi="ar-SA"/>
    </w:rPr>
  </w:style>
  <w:style w:type="paragraph" w:styleId="3">
    <w:name w:val="heading 1"/>
    <w:basedOn w:val="1"/>
    <w:next w:val="1"/>
    <w:link w:val="41"/>
    <w:qFormat/>
    <w:locked/>
    <w:uiPriority w:val="9"/>
    <w:pPr>
      <w:keepNext/>
      <w:keepLines/>
      <w:spacing w:before="340" w:after="330" w:line="578" w:lineRule="auto"/>
      <w:outlineLvl w:val="0"/>
    </w:pPr>
    <w:rPr>
      <w:rFonts w:ascii="Times New Roman" w:hAnsi="Times New Roman" w:cs="Times New Roman"/>
      <w:b/>
      <w:bCs/>
      <w:kern w:val="44"/>
      <w:sz w:val="44"/>
      <w:szCs w:val="44"/>
    </w:rPr>
  </w:style>
  <w:style w:type="paragraph" w:styleId="4">
    <w:name w:val="heading 2"/>
    <w:basedOn w:val="1"/>
    <w:next w:val="1"/>
    <w:link w:val="42"/>
    <w:qFormat/>
    <w:locked/>
    <w:uiPriority w:val="0"/>
    <w:pPr>
      <w:keepNext/>
      <w:keepLines/>
      <w:spacing w:line="560" w:lineRule="exact"/>
      <w:ind w:firstLine="420" w:firstLineChars="200"/>
      <w:jc w:val="left"/>
      <w:outlineLvl w:val="1"/>
    </w:pPr>
    <w:rPr>
      <w:rFonts w:ascii="Arial" w:hAnsi="Arial" w:eastAsia="黑体" w:cs="Times New Roman"/>
      <w:kern w:val="2"/>
      <w:sz w:val="28"/>
      <w:szCs w:val="24"/>
    </w:rPr>
  </w:style>
  <w:style w:type="paragraph" w:styleId="2">
    <w:name w:val="heading 4"/>
    <w:next w:val="1"/>
    <w:qFormat/>
    <w:locked/>
    <w:uiPriority w:val="9"/>
    <w:pPr>
      <w:keepNext/>
      <w:keepLines/>
      <w:widowControl w:val="0"/>
      <w:outlineLvl w:val="3"/>
    </w:pPr>
    <w:rPr>
      <w:rFonts w:hint="eastAsia" w:ascii="Arial" w:hAnsi="Arial" w:eastAsia="宋体" w:cs="Times New Roman"/>
      <w:b/>
      <w:kern w:val="2"/>
      <w:sz w:val="32"/>
      <w:szCs w:val="24"/>
      <w:lang w:val="en-US" w:eastAsia="zh-CN" w:bidi="ar-SA"/>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rFonts w:ascii="Times New Roman" w:hAnsi="Times New Roman" w:cs="Times New Roman"/>
      <w:kern w:val="2"/>
      <w:sz w:val="24"/>
      <w:szCs w:val="20"/>
    </w:rPr>
  </w:style>
  <w:style w:type="paragraph" w:styleId="6">
    <w:name w:val="Document Map"/>
    <w:basedOn w:val="1"/>
    <w:link w:val="59"/>
    <w:semiHidden/>
    <w:unhideWhenUsed/>
    <w:qFormat/>
    <w:uiPriority w:val="99"/>
    <w:rPr>
      <w:rFonts w:ascii="宋体"/>
      <w:sz w:val="18"/>
      <w:szCs w:val="18"/>
    </w:rPr>
  </w:style>
  <w:style w:type="paragraph" w:styleId="7">
    <w:name w:val="Body Text"/>
    <w:basedOn w:val="1"/>
    <w:next w:val="1"/>
    <w:link w:val="33"/>
    <w:qFormat/>
    <w:uiPriority w:val="0"/>
    <w:rPr>
      <w:rFonts w:ascii="仿宋_GB2312" w:hAnsi="Times New Roman" w:eastAsia="仿宋_GB2312" w:cs="仿宋_GB2312"/>
      <w:b/>
      <w:bCs/>
      <w:kern w:val="2"/>
      <w:sz w:val="32"/>
      <w:szCs w:val="32"/>
    </w:rPr>
  </w:style>
  <w:style w:type="paragraph" w:styleId="8">
    <w:name w:val="Body Text Indent"/>
    <w:basedOn w:val="1"/>
    <w:link w:val="54"/>
    <w:qFormat/>
    <w:uiPriority w:val="0"/>
    <w:pPr>
      <w:spacing w:line="700" w:lineRule="exact"/>
      <w:ind w:left="960"/>
    </w:pPr>
    <w:rPr>
      <w:rFonts w:ascii="Times New Roman" w:hAnsi="Times New Roman" w:cs="Times New Roman"/>
      <w:kern w:val="2"/>
      <w:sz w:val="44"/>
      <w:szCs w:val="20"/>
    </w:rPr>
  </w:style>
  <w:style w:type="paragraph" w:styleId="9">
    <w:name w:val="Plain Text"/>
    <w:basedOn w:val="1"/>
    <w:link w:val="35"/>
    <w:qFormat/>
    <w:uiPriority w:val="0"/>
    <w:rPr>
      <w:rFonts w:ascii="宋体" w:hAnsi="Courier New" w:cs="宋体"/>
      <w:kern w:val="2"/>
    </w:rPr>
  </w:style>
  <w:style w:type="paragraph" w:styleId="10">
    <w:name w:val="Date"/>
    <w:basedOn w:val="1"/>
    <w:next w:val="1"/>
    <w:link w:val="48"/>
    <w:qFormat/>
    <w:uiPriority w:val="0"/>
    <w:pPr>
      <w:ind w:left="100" w:leftChars="2500"/>
    </w:pPr>
    <w:rPr>
      <w:rFonts w:ascii="Times New Roman" w:hAnsi="Times New Roman" w:eastAsia="仿宋_GB2312" w:cs="Times New Roman"/>
      <w:kern w:val="2"/>
      <w:sz w:val="32"/>
      <w:szCs w:val="32"/>
    </w:rPr>
  </w:style>
  <w:style w:type="paragraph" w:styleId="11">
    <w:name w:val="Body Text Indent 2"/>
    <w:basedOn w:val="1"/>
    <w:link w:val="39"/>
    <w:qFormat/>
    <w:uiPriority w:val="0"/>
    <w:pPr>
      <w:spacing w:after="120" w:line="480" w:lineRule="auto"/>
      <w:ind w:left="420" w:leftChars="200"/>
    </w:pPr>
    <w:rPr>
      <w:rFonts w:ascii="Times New Roman" w:hAnsi="Times New Roman" w:cs="Times New Roman"/>
      <w:kern w:val="2"/>
      <w:szCs w:val="24"/>
    </w:rPr>
  </w:style>
  <w:style w:type="paragraph" w:styleId="12">
    <w:name w:val="Balloon Text"/>
    <w:basedOn w:val="1"/>
    <w:link w:val="34"/>
    <w:qFormat/>
    <w:uiPriority w:val="0"/>
    <w:rPr>
      <w:sz w:val="18"/>
      <w:szCs w:val="18"/>
    </w:rPr>
  </w:style>
  <w:style w:type="paragraph" w:styleId="13">
    <w:name w:val="footer"/>
    <w:basedOn w:val="1"/>
    <w:link w:val="32"/>
    <w:qFormat/>
    <w:uiPriority w:val="99"/>
    <w:pPr>
      <w:tabs>
        <w:tab w:val="center" w:pos="4153"/>
        <w:tab w:val="right" w:pos="8306"/>
      </w:tabs>
      <w:snapToGrid w:val="0"/>
      <w:jc w:val="left"/>
    </w:pPr>
    <w:rPr>
      <w:sz w:val="18"/>
      <w:szCs w:val="18"/>
    </w:rPr>
  </w:style>
  <w:style w:type="paragraph" w:styleId="14">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49"/>
    <w:qFormat/>
    <w:locked/>
    <w:uiPriority w:val="0"/>
    <w:pPr>
      <w:spacing w:line="360" w:lineRule="auto"/>
      <w:jc w:val="center"/>
    </w:pPr>
    <w:rPr>
      <w:rFonts w:ascii="宋体" w:hAnsi="宋体" w:cs="Times New Roman"/>
      <w:b/>
      <w:bCs/>
      <w:kern w:val="28"/>
      <w:sz w:val="32"/>
      <w:szCs w:val="32"/>
    </w:rPr>
  </w:style>
  <w:style w:type="paragraph" w:styleId="16">
    <w:name w:val="Normal (Web)"/>
    <w:basedOn w:val="1"/>
    <w:qFormat/>
    <w:uiPriority w:val="0"/>
    <w:pPr>
      <w:widowControl/>
      <w:spacing w:before="100" w:beforeAutospacing="1" w:after="100" w:afterAutospacing="1"/>
      <w:jc w:val="left"/>
    </w:pPr>
    <w:rPr>
      <w:rFonts w:ascii="宋体" w:hAnsi="宋体" w:cs="Times New Roman"/>
      <w:kern w:val="0"/>
      <w:sz w:val="24"/>
      <w:szCs w:val="24"/>
    </w:rPr>
  </w:style>
  <w:style w:type="paragraph" w:styleId="17">
    <w:name w:val="Body Text First Indent"/>
    <w:basedOn w:val="1"/>
    <w:next w:val="1"/>
    <w:link w:val="53"/>
    <w:qFormat/>
    <w:uiPriority w:val="99"/>
    <w:pPr>
      <w:spacing w:after="120" w:line="275" w:lineRule="atLeast"/>
      <w:textAlignment w:val="baseline"/>
    </w:pPr>
    <w:rPr>
      <w:rFonts w:ascii="Times New Roman" w:eastAsia="宋体" w:cs="Times New Roman"/>
      <w:kern w:val="0"/>
      <w:sz w:val="28"/>
      <w:szCs w:val="24"/>
    </w:rPr>
  </w:style>
  <w:style w:type="paragraph" w:styleId="18">
    <w:name w:val="Body Text First Indent 2"/>
    <w:basedOn w:val="8"/>
    <w:semiHidden/>
    <w:unhideWhenUsed/>
    <w:qFormat/>
    <w:uiPriority w:val="99"/>
    <w:pPr>
      <w:ind w:firstLine="420" w:firstLineChars="200"/>
    </w:pPr>
  </w:style>
  <w:style w:type="table" w:styleId="20">
    <w:name w:val="Table Grid"/>
    <w:basedOn w:val="19"/>
    <w:qFormat/>
    <w:locked/>
    <w:uiPriority w:val="0"/>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2">
    <w:name w:val="Strong"/>
    <w:basedOn w:val="21"/>
    <w:qFormat/>
    <w:locked/>
    <w:uiPriority w:val="0"/>
    <w:rPr>
      <w:b/>
      <w:bCs/>
    </w:rPr>
  </w:style>
  <w:style w:type="character" w:styleId="23">
    <w:name w:val="page number"/>
    <w:basedOn w:val="21"/>
    <w:qFormat/>
    <w:uiPriority w:val="0"/>
    <w:rPr>
      <w:rFonts w:cs="Times New Roman"/>
    </w:rPr>
  </w:style>
  <w:style w:type="character" w:styleId="24">
    <w:name w:val="FollowedHyperlink"/>
    <w:qFormat/>
    <w:uiPriority w:val="0"/>
    <w:rPr>
      <w:color w:val="551A8B"/>
      <w:u w:val="single"/>
    </w:rPr>
  </w:style>
  <w:style w:type="character" w:styleId="25">
    <w:name w:val="line number"/>
    <w:basedOn w:val="21"/>
    <w:qFormat/>
    <w:uiPriority w:val="0"/>
  </w:style>
  <w:style w:type="character" w:styleId="26">
    <w:name w:val="HTML Definition"/>
    <w:qFormat/>
    <w:uiPriority w:val="0"/>
    <w:rPr>
      <w:i/>
    </w:rPr>
  </w:style>
  <w:style w:type="character" w:styleId="27">
    <w:name w:val="Hyperlink"/>
    <w:qFormat/>
    <w:uiPriority w:val="0"/>
    <w:rPr>
      <w:color w:val="0000FF"/>
      <w:u w:val="single"/>
    </w:rPr>
  </w:style>
  <w:style w:type="character" w:styleId="28">
    <w:name w:val="HTML Code"/>
    <w:qFormat/>
    <w:uiPriority w:val="0"/>
    <w:rPr>
      <w:rFonts w:ascii="monospace" w:hAnsi="monospace" w:eastAsia="monospace" w:cs="monospace"/>
      <w:sz w:val="21"/>
      <w:szCs w:val="21"/>
    </w:rPr>
  </w:style>
  <w:style w:type="character" w:styleId="29">
    <w:name w:val="HTML Keyboard"/>
    <w:qFormat/>
    <w:uiPriority w:val="0"/>
    <w:rPr>
      <w:rFonts w:hint="default" w:ascii="monospace" w:hAnsi="monospace" w:eastAsia="monospace" w:cs="monospace"/>
      <w:sz w:val="21"/>
      <w:szCs w:val="21"/>
    </w:rPr>
  </w:style>
  <w:style w:type="character" w:styleId="30">
    <w:name w:val="HTML Sample"/>
    <w:qFormat/>
    <w:uiPriority w:val="0"/>
    <w:rPr>
      <w:rFonts w:hint="default" w:ascii="monospace" w:hAnsi="monospace" w:eastAsia="monospace" w:cs="monospace"/>
      <w:sz w:val="21"/>
      <w:szCs w:val="21"/>
    </w:rPr>
  </w:style>
  <w:style w:type="character" w:customStyle="1" w:styleId="31">
    <w:name w:val="页眉 字符"/>
    <w:basedOn w:val="21"/>
    <w:link w:val="14"/>
    <w:qFormat/>
    <w:locked/>
    <w:uiPriority w:val="99"/>
    <w:rPr>
      <w:rFonts w:ascii="Calibri" w:hAnsi="Calibri" w:eastAsia="宋体" w:cs="Calibri"/>
      <w:kern w:val="10"/>
      <w:sz w:val="18"/>
      <w:szCs w:val="18"/>
    </w:rPr>
  </w:style>
  <w:style w:type="character" w:customStyle="1" w:styleId="32">
    <w:name w:val="页脚 字符"/>
    <w:basedOn w:val="21"/>
    <w:link w:val="13"/>
    <w:qFormat/>
    <w:locked/>
    <w:uiPriority w:val="99"/>
    <w:rPr>
      <w:rFonts w:ascii="Calibri" w:hAnsi="Calibri" w:eastAsia="宋体" w:cs="Calibri"/>
      <w:kern w:val="10"/>
      <w:sz w:val="18"/>
      <w:szCs w:val="18"/>
    </w:rPr>
  </w:style>
  <w:style w:type="character" w:customStyle="1" w:styleId="33">
    <w:name w:val="正文文本 字符"/>
    <w:basedOn w:val="21"/>
    <w:link w:val="7"/>
    <w:qFormat/>
    <w:locked/>
    <w:uiPriority w:val="0"/>
    <w:rPr>
      <w:rFonts w:cs="Times New Roman"/>
      <w:kern w:val="10"/>
      <w:sz w:val="21"/>
      <w:szCs w:val="21"/>
    </w:rPr>
  </w:style>
  <w:style w:type="character" w:customStyle="1" w:styleId="34">
    <w:name w:val="批注框文本 字符"/>
    <w:basedOn w:val="21"/>
    <w:link w:val="12"/>
    <w:qFormat/>
    <w:locked/>
    <w:uiPriority w:val="0"/>
    <w:rPr>
      <w:rFonts w:cs="Times New Roman"/>
      <w:kern w:val="10"/>
      <w:sz w:val="2"/>
      <w:szCs w:val="2"/>
    </w:rPr>
  </w:style>
  <w:style w:type="character" w:customStyle="1" w:styleId="35">
    <w:name w:val="纯文本 字符"/>
    <w:basedOn w:val="21"/>
    <w:link w:val="9"/>
    <w:qFormat/>
    <w:locked/>
    <w:uiPriority w:val="0"/>
    <w:rPr>
      <w:rFonts w:ascii="宋体" w:hAnsi="Courier New" w:cs="宋体"/>
      <w:kern w:val="10"/>
      <w:sz w:val="21"/>
      <w:szCs w:val="21"/>
    </w:rPr>
  </w:style>
  <w:style w:type="character" w:customStyle="1" w:styleId="36">
    <w:name w:val="Char Char2"/>
    <w:basedOn w:val="21"/>
    <w:qFormat/>
    <w:uiPriority w:val="99"/>
    <w:rPr>
      <w:rFonts w:eastAsia="宋体" w:cs="Times New Roman"/>
      <w:kern w:val="2"/>
      <w:sz w:val="18"/>
      <w:szCs w:val="18"/>
      <w:lang w:val="en-US" w:eastAsia="zh-CN"/>
    </w:rPr>
  </w:style>
  <w:style w:type="character" w:customStyle="1" w:styleId="37">
    <w:name w:val="Char Char1"/>
    <w:basedOn w:val="21"/>
    <w:qFormat/>
    <w:uiPriority w:val="99"/>
    <w:rPr>
      <w:rFonts w:eastAsia="宋体" w:cs="Times New Roman"/>
      <w:kern w:val="2"/>
      <w:sz w:val="18"/>
      <w:szCs w:val="18"/>
      <w:lang w:val="en-US" w:eastAsia="zh-CN"/>
    </w:rPr>
  </w:style>
  <w:style w:type="paragraph" w:styleId="38">
    <w:name w:val="List Paragraph"/>
    <w:basedOn w:val="1"/>
    <w:qFormat/>
    <w:uiPriority w:val="34"/>
    <w:pPr>
      <w:ind w:firstLine="420" w:firstLineChars="200"/>
    </w:pPr>
  </w:style>
  <w:style w:type="character" w:customStyle="1" w:styleId="39">
    <w:name w:val="正文文本缩进 2 字符"/>
    <w:basedOn w:val="21"/>
    <w:link w:val="11"/>
    <w:qFormat/>
    <w:uiPriority w:val="0"/>
    <w:rPr>
      <w:rFonts w:ascii="Times New Roman" w:hAnsi="Times New Roman"/>
      <w:kern w:val="2"/>
      <w:sz w:val="21"/>
      <w:szCs w:val="24"/>
    </w:rPr>
  </w:style>
  <w:style w:type="paragraph" w:customStyle="1" w:styleId="40">
    <w:name w:val="列出段落1"/>
    <w:basedOn w:val="1"/>
    <w:qFormat/>
    <w:uiPriority w:val="0"/>
    <w:pPr>
      <w:ind w:firstLine="420" w:firstLineChars="200"/>
    </w:pPr>
    <w:rPr>
      <w:rFonts w:cs="Times New Roman"/>
      <w:kern w:val="2"/>
      <w:szCs w:val="22"/>
    </w:rPr>
  </w:style>
  <w:style w:type="character" w:customStyle="1" w:styleId="41">
    <w:name w:val="标题 1 字符"/>
    <w:basedOn w:val="21"/>
    <w:link w:val="3"/>
    <w:qFormat/>
    <w:uiPriority w:val="9"/>
    <w:rPr>
      <w:rFonts w:ascii="Times New Roman" w:hAnsi="Times New Roman"/>
      <w:b/>
      <w:bCs/>
      <w:kern w:val="44"/>
      <w:sz w:val="44"/>
      <w:szCs w:val="44"/>
    </w:rPr>
  </w:style>
  <w:style w:type="character" w:customStyle="1" w:styleId="42">
    <w:name w:val="标题 2 字符"/>
    <w:basedOn w:val="21"/>
    <w:link w:val="4"/>
    <w:qFormat/>
    <w:uiPriority w:val="0"/>
    <w:rPr>
      <w:rFonts w:ascii="Arial" w:hAnsi="Arial" w:eastAsia="黑体"/>
      <w:kern w:val="2"/>
      <w:sz w:val="28"/>
      <w:szCs w:val="24"/>
    </w:rPr>
  </w:style>
  <w:style w:type="character" w:customStyle="1" w:styleId="43">
    <w:name w:val="样式 (中文) 仿宋_GB2312 三号"/>
    <w:qFormat/>
    <w:uiPriority w:val="0"/>
    <w:rPr>
      <w:rFonts w:hint="eastAsia" w:ascii="仿宋_GB2312" w:eastAsia="仿宋_GB2312"/>
      <w:sz w:val="32"/>
    </w:rPr>
  </w:style>
  <w:style w:type="paragraph" w:customStyle="1" w:styleId="44">
    <w:name w:val="大标题"/>
    <w:basedOn w:val="1"/>
    <w:qFormat/>
    <w:uiPriority w:val="0"/>
    <w:pPr>
      <w:adjustRightInd w:val="0"/>
      <w:snapToGrid w:val="0"/>
      <w:spacing w:before="20" w:after="20"/>
      <w:jc w:val="center"/>
    </w:pPr>
    <w:rPr>
      <w:rFonts w:ascii="Times New Roman" w:hAnsi="Times New Roman" w:eastAsia="仿宋_GB2312" w:cs="Times New Roman"/>
      <w:color w:val="000000"/>
      <w:spacing w:val="-8"/>
      <w:kern w:val="0"/>
      <w:sz w:val="44"/>
      <w:szCs w:val="32"/>
    </w:rPr>
  </w:style>
  <w:style w:type="paragraph" w:customStyle="1" w:styleId="45">
    <w:name w:val="_Style 17"/>
    <w:basedOn w:val="1"/>
    <w:qFormat/>
    <w:uiPriority w:val="34"/>
    <w:pPr>
      <w:ind w:firstLine="420" w:firstLineChars="200"/>
    </w:pPr>
    <w:rPr>
      <w:rFonts w:eastAsia="仿宋_GB2312" w:cs="Times New Roman"/>
      <w:kern w:val="2"/>
      <w:sz w:val="32"/>
      <w:szCs w:val="22"/>
    </w:rPr>
  </w:style>
  <w:style w:type="paragraph" w:customStyle="1" w:styleId="46">
    <w:name w:val="kl_text6"/>
    <w:basedOn w:val="1"/>
    <w:qFormat/>
    <w:uiPriority w:val="0"/>
    <w:pPr>
      <w:spacing w:line="294" w:lineRule="atLeast"/>
      <w:jc w:val="left"/>
    </w:pPr>
    <w:rPr>
      <w:rFonts w:ascii="Times New Roman" w:hAnsi="Times New Roman" w:eastAsia="仿宋_GB2312" w:cs="Times New Roman"/>
      <w:color w:val="353535"/>
      <w:kern w:val="0"/>
    </w:rPr>
  </w:style>
  <w:style w:type="paragraph" w:customStyle="1" w:styleId="47">
    <w:name w:val="主题词"/>
    <w:basedOn w:val="1"/>
    <w:next w:val="1"/>
    <w:qFormat/>
    <w:uiPriority w:val="0"/>
    <w:pPr>
      <w:adjustRightInd w:val="0"/>
      <w:snapToGrid w:val="0"/>
      <w:spacing w:before="26" w:after="26" w:line="312" w:lineRule="auto"/>
      <w:jc w:val="left"/>
    </w:pPr>
    <w:rPr>
      <w:rFonts w:ascii="Times New Roman" w:hAnsi="Times New Roman" w:eastAsia="黑体" w:cs="Times New Roman"/>
      <w:color w:val="000000"/>
      <w:spacing w:val="-8"/>
      <w:kern w:val="0"/>
      <w:sz w:val="32"/>
      <w:szCs w:val="32"/>
    </w:rPr>
  </w:style>
  <w:style w:type="character" w:customStyle="1" w:styleId="48">
    <w:name w:val="日期 字符"/>
    <w:basedOn w:val="21"/>
    <w:link w:val="10"/>
    <w:qFormat/>
    <w:uiPriority w:val="0"/>
    <w:rPr>
      <w:rFonts w:ascii="Times New Roman" w:hAnsi="Times New Roman" w:eastAsia="仿宋_GB2312"/>
      <w:kern w:val="2"/>
      <w:sz w:val="32"/>
      <w:szCs w:val="32"/>
    </w:rPr>
  </w:style>
  <w:style w:type="character" w:customStyle="1" w:styleId="49">
    <w:name w:val="副标题 字符"/>
    <w:basedOn w:val="21"/>
    <w:link w:val="15"/>
    <w:qFormat/>
    <w:uiPriority w:val="0"/>
    <w:rPr>
      <w:rFonts w:ascii="宋体" w:hAnsi="宋体"/>
      <w:b/>
      <w:bCs/>
      <w:kern w:val="28"/>
      <w:sz w:val="32"/>
      <w:szCs w:val="32"/>
    </w:rPr>
  </w:style>
  <w:style w:type="paragraph" w:customStyle="1" w:styleId="50">
    <w:name w:val="表内-宋"/>
    <w:basedOn w:val="1"/>
    <w:qFormat/>
    <w:uiPriority w:val="0"/>
    <w:pPr>
      <w:spacing w:line="360" w:lineRule="exact"/>
      <w:jc w:val="left"/>
    </w:pPr>
    <w:rPr>
      <w:rFonts w:hint="eastAsia" w:ascii="宋体" w:hAnsi="宋体" w:cs="仿宋_GB2312"/>
      <w:kern w:val="2"/>
      <w:sz w:val="24"/>
      <w:szCs w:val="24"/>
    </w:rPr>
  </w:style>
  <w:style w:type="paragraph" w:customStyle="1" w:styleId="51">
    <w:name w:val="副标题-正"/>
    <w:basedOn w:val="1"/>
    <w:next w:val="1"/>
    <w:link w:val="52"/>
    <w:qFormat/>
    <w:uiPriority w:val="0"/>
    <w:pPr>
      <w:spacing w:beforeLines="100" w:line="560" w:lineRule="exact"/>
      <w:jc w:val="center"/>
    </w:pPr>
    <w:rPr>
      <w:rFonts w:ascii="Times New Roman" w:hAnsi="Times New Roman" w:eastAsia="方正小标宋简体" w:cs="Times New Roman"/>
      <w:kern w:val="2"/>
      <w:sz w:val="44"/>
      <w:szCs w:val="44"/>
    </w:rPr>
  </w:style>
  <w:style w:type="character" w:customStyle="1" w:styleId="52">
    <w:name w:val="副标题-正 Char"/>
    <w:link w:val="51"/>
    <w:qFormat/>
    <w:uiPriority w:val="0"/>
    <w:rPr>
      <w:rFonts w:ascii="Times New Roman" w:hAnsi="Times New Roman" w:eastAsia="方正小标宋简体"/>
      <w:kern w:val="2"/>
      <w:sz w:val="44"/>
      <w:szCs w:val="44"/>
    </w:rPr>
  </w:style>
  <w:style w:type="character" w:customStyle="1" w:styleId="53">
    <w:name w:val="正文文本首行缩进 字符"/>
    <w:basedOn w:val="33"/>
    <w:link w:val="17"/>
    <w:qFormat/>
    <w:uiPriority w:val="99"/>
    <w:rPr>
      <w:rFonts w:ascii="Times New Roman" w:hAnsi="Times New Roman" w:cs="Times New Roman"/>
      <w:kern w:val="10"/>
      <w:sz w:val="28"/>
      <w:szCs w:val="24"/>
    </w:rPr>
  </w:style>
  <w:style w:type="character" w:customStyle="1" w:styleId="54">
    <w:name w:val="正文文本缩进 字符"/>
    <w:basedOn w:val="21"/>
    <w:link w:val="8"/>
    <w:qFormat/>
    <w:uiPriority w:val="0"/>
    <w:rPr>
      <w:rFonts w:ascii="Times New Roman" w:hAnsi="Times New Roman"/>
      <w:kern w:val="2"/>
      <w:sz w:val="44"/>
    </w:rPr>
  </w:style>
  <w:style w:type="table" w:customStyle="1" w:styleId="55">
    <w:name w:val="网格型1"/>
    <w:basedOn w:val="19"/>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6">
    <w:name w:val="font51"/>
    <w:qFormat/>
    <w:uiPriority w:val="0"/>
    <w:rPr>
      <w:rFonts w:hint="eastAsia" w:ascii="方正小标宋简体" w:hAnsi="方正小标宋简体" w:eastAsia="方正小标宋简体" w:cs="方正小标宋简体"/>
      <w:color w:val="000000"/>
      <w:sz w:val="52"/>
      <w:szCs w:val="52"/>
      <w:u w:val="single"/>
    </w:rPr>
  </w:style>
  <w:style w:type="character" w:customStyle="1" w:styleId="57">
    <w:name w:val="font61"/>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58">
    <w:name w:val="font41"/>
    <w:qFormat/>
    <w:uiPriority w:val="0"/>
    <w:rPr>
      <w:rFonts w:hint="eastAsia" w:ascii="方正小标宋简体" w:hAnsi="方正小标宋简体" w:eastAsia="方正小标宋简体" w:cs="方正小标宋简体"/>
      <w:color w:val="000000"/>
      <w:sz w:val="52"/>
      <w:szCs w:val="52"/>
      <w:u w:val="none"/>
    </w:rPr>
  </w:style>
  <w:style w:type="character" w:customStyle="1" w:styleId="59">
    <w:name w:val="文档结构图 字符"/>
    <w:basedOn w:val="21"/>
    <w:link w:val="6"/>
    <w:semiHidden/>
    <w:qFormat/>
    <w:uiPriority w:val="99"/>
    <w:rPr>
      <w:rFonts w:ascii="宋体" w:cs="Calibri"/>
      <w:kern w:val="10"/>
      <w:sz w:val="18"/>
      <w:szCs w:val="18"/>
    </w:rPr>
  </w:style>
  <w:style w:type="paragraph" w:customStyle="1" w:styleId="60">
    <w:name w:val="Default"/>
    <w:qFormat/>
    <w:uiPriority w:val="0"/>
    <w:pPr>
      <w:widowControl w:val="0"/>
      <w:autoSpaceDE w:val="0"/>
      <w:autoSpaceDN w:val="0"/>
      <w:adjustRightInd w:val="0"/>
    </w:pPr>
    <w:rPr>
      <w:rFonts w:ascii="Formata" w:hAnsi="Times New Roman" w:eastAsia="Formata" w:cs="Times New Roman"/>
      <w:color w:val="000000"/>
      <w:sz w:val="24"/>
      <w:szCs w:val="24"/>
      <w:lang w:val="en-US" w:eastAsia="zh-CN" w:bidi="ar-SA"/>
    </w:rPr>
  </w:style>
  <w:style w:type="paragraph" w:customStyle="1" w:styleId="61">
    <w:name w:val="格式标4"/>
    <w:basedOn w:val="1"/>
    <w:next w:val="1"/>
    <w:qFormat/>
    <w:uiPriority w:val="0"/>
    <w:pPr>
      <w:keepNext/>
      <w:keepLines/>
      <w:spacing w:line="360" w:lineRule="auto"/>
      <w:jc w:val="center"/>
      <w:outlineLvl w:val="3"/>
    </w:pPr>
    <w:rPr>
      <w:rFonts w:cs="Times New Roman" w:asciiTheme="minorEastAsia" w:hAnsiTheme="minorEastAsia" w:eastAsiaTheme="minorEastAsia"/>
      <w:kern w:val="2"/>
      <w:sz w:val="28"/>
      <w:szCs w:val="20"/>
    </w:rPr>
  </w:style>
  <w:style w:type="paragraph" w:customStyle="1" w:styleId="62">
    <w:name w:val="_Style 14"/>
    <w:basedOn w:val="1"/>
    <w:next w:val="38"/>
    <w:qFormat/>
    <w:uiPriority w:val="34"/>
    <w:pPr>
      <w:ind w:firstLine="420" w:firstLineChars="200"/>
    </w:pPr>
    <w:rPr>
      <w:rFonts w:ascii="等线" w:hAnsi="等线" w:eastAsia="等线" w:cs="Times New Roman"/>
      <w:kern w:val="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EF0A5-0DBC-49AE-8EC7-4AB5B49CBB7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1566</Words>
  <Characters>1631</Characters>
  <Lines>33</Lines>
  <Paragraphs>9</Paragraphs>
  <TotalTime>1</TotalTime>
  <ScaleCrop>false</ScaleCrop>
  <LinksUpToDate>false</LinksUpToDate>
  <CharactersWithSpaces>1689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2024-03-18T07:26:00Z</dcterms:created>
  <dc:creator>User</dc:creator>
  <cp:lastModifiedBy>彭茹</cp:lastModifiedBy>
  <cp:lastPrinted>2024-04-07T07:47:00Z</cp:lastPrinted>
  <dcterms:modified xsi:type="dcterms:W3CDTF">2026-04-20T09:25:11Z</dcterms:modified>
  <dc:title>001</dc:title>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FA36952D9C8240BC8B822E800430E78B_13</vt:lpwstr>
  </property>
  <property fmtid="{D5CDD505-2E9C-101B-9397-08002B2CF9AE}" pid="4" name="KSOTemplateDocerSaveRecord">
    <vt:lpwstr>eyJoZGlkIjoiY2IwMDRkNTlkN2RkMjZhMzUzOTdmY2FmMzAxYTJkM2YiLCJ1c2VySWQiOiI2MjUxNDEwNzcifQ==</vt:lpwstr>
  </property>
</Properties>
</file>