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6022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费森尤斯卡比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VP 7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模式无法切换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</w:rPr>
              <w:t>所更换配件需为全新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原厂</w:t>
            </w:r>
            <w:r>
              <w:rPr>
                <w:rFonts w:hint="eastAsia" w:ascii="宋体" w:cs="Arial"/>
                <w:bCs/>
              </w:rPr>
              <w:t>配件</w:t>
            </w:r>
            <w:r>
              <w:rPr>
                <w:rFonts w:hint="eastAsia" w:ascii="宋体" w:eastAsia="宋体" w:cs="Arial"/>
                <w:bCs/>
                <w:lang w:eastAsia="zh-CN"/>
              </w:rPr>
              <w:t>（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需附证明）</w:t>
            </w:r>
          </w:p>
        </w:tc>
      </w:tr>
      <w:tr w14:paraId="2257A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49AF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6532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科曼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4329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ME 600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5A47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系统故障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85AC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5F71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B315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7D59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D174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77458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02702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科曼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6DD9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ME 600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1755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显示气泡报警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BD35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A5C0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EA76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DD29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C6E4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C9A8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06FA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费森尤斯卡比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437B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VP 7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76BC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流速不准确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780B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A00C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1C43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2A05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0AB4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38B1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7003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科曼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19CBA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ME 600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965C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滴数不准确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E3FF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6C3C2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367F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E580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0F73E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545A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3BBEC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费森尤斯卡比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827E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VP 7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AB9D5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开机显示错误3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EEA9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091D8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5029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9A4A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163A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8DDE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微量注射泵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1DF3B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费森-健源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6C530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JZB-1800D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AD93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A通道空推无法使用，按钮损坏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8FC7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C3A9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FCFA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83C7A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</w:tbl>
    <w:p w14:paraId="46CF0ED7">
      <w:pPr>
        <w:spacing w:before="104" w:line="219" w:lineRule="auto"/>
        <w:jc w:val="both"/>
        <w:outlineLvl w:val="0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6C53C8"/>
    <w:rsid w:val="15C4140A"/>
    <w:rsid w:val="16757061"/>
    <w:rsid w:val="206850FD"/>
    <w:rsid w:val="25A16BBC"/>
    <w:rsid w:val="27293087"/>
    <w:rsid w:val="27A832C4"/>
    <w:rsid w:val="2BC77F54"/>
    <w:rsid w:val="2C6A2949"/>
    <w:rsid w:val="37334B78"/>
    <w:rsid w:val="4A436765"/>
    <w:rsid w:val="4A9910AE"/>
    <w:rsid w:val="4B896733"/>
    <w:rsid w:val="4BB422DD"/>
    <w:rsid w:val="4F8F6DA4"/>
    <w:rsid w:val="501452FD"/>
    <w:rsid w:val="543635F1"/>
    <w:rsid w:val="731B3D0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292</Characters>
  <Lines>117</Lines>
  <Paragraphs>45</Paragraphs>
  <TotalTime>5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2026-03-31T08:20:00Z</cp:lastPrinted>
  <dcterms:modified xsi:type="dcterms:W3CDTF">2026-05-11T03:39:58Z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