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ascii="宋体" w:hAnsi="宋体"/>
          <w:sz w:val="24"/>
          <w:lang w:eastAsia="zh-CN"/>
        </w:rPr>
      </w:pPr>
      <w:bookmarkStart w:id="0" w:name="_GoBack"/>
      <w:bookmarkEnd w:id="0"/>
      <w:r>
        <w:rPr>
          <w:rFonts w:hint="eastAsia" w:eastAsia="黑体"/>
          <w:sz w:val="30"/>
          <w:lang w:eastAsia="zh-CN"/>
        </w:rPr>
        <w:t>维修清单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6022</w:t>
      </w:r>
      <w:r>
        <w:rPr>
          <w:rFonts w:ascii="宋体"/>
          <w:bCs/>
          <w:sz w:val="24"/>
          <w:lang w:eastAsia="zh-CN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eastAsia="zh-CN"/>
        </w:rPr>
        <w:t>维修</w:t>
      </w:r>
      <w:r>
        <w:rPr>
          <w:rFonts w:hint="eastAsia" w:ascii="宋体"/>
          <w:bCs/>
          <w:sz w:val="24"/>
        </w:rPr>
        <w:t>内容和要求</w:t>
      </w:r>
    </w:p>
    <w:tbl>
      <w:tblPr>
        <w:tblStyle w:val="3"/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1371"/>
        <w:gridCol w:w="1945"/>
        <w:gridCol w:w="3379"/>
        <w:gridCol w:w="1712"/>
        <w:gridCol w:w="1564"/>
        <w:gridCol w:w="1425"/>
        <w:gridCol w:w="1542"/>
      </w:tblGrid>
      <w:tr w14:paraId="1886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05A1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设备名称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19FDB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生产厂家/ 品牌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D475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型号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84FA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故障情况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09C4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维修需求</w:t>
            </w:r>
          </w:p>
        </w:tc>
        <w:tc>
          <w:tcPr>
            <w:tcW w:w="5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C0E8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报价方式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DE6A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维修方式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3E9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配件要求</w:t>
            </w:r>
          </w:p>
        </w:tc>
      </w:tr>
      <w:tr w14:paraId="56F4B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D491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输液泵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120A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费森尤斯卡比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C71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VP 7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3041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模式无法切换</w:t>
            </w:r>
          </w:p>
        </w:tc>
        <w:tc>
          <w:tcPr>
            <w:tcW w:w="6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C4682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修复以上故障，恢复设备正常运行，且维修后质保6 个月以上</w:t>
            </w: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EE5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需供应商派驻工程师上门进行故障排查，根据实际情况进行报价。</w:t>
            </w:r>
          </w:p>
        </w:tc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B651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上门维修（维修商承担各项费用）</w:t>
            </w:r>
          </w:p>
        </w:tc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F1A7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</w:rPr>
              <w:t>所更换配件需为全新</w:t>
            </w:r>
            <w:r>
              <w:rPr>
                <w:rFonts w:hint="eastAsia" w:ascii="宋体" w:eastAsia="宋体" w:cs="Arial"/>
                <w:bCs/>
                <w:lang w:val="en-US" w:eastAsia="zh-CN"/>
              </w:rPr>
              <w:t>原厂</w:t>
            </w:r>
            <w:r>
              <w:rPr>
                <w:rFonts w:hint="eastAsia" w:ascii="宋体" w:cs="Arial"/>
                <w:bCs/>
              </w:rPr>
              <w:t>配件</w:t>
            </w:r>
            <w:r>
              <w:rPr>
                <w:rFonts w:hint="eastAsia" w:ascii="宋体" w:eastAsia="宋体" w:cs="Arial"/>
                <w:bCs/>
                <w:lang w:eastAsia="zh-CN"/>
              </w:rPr>
              <w:t>（</w:t>
            </w:r>
            <w:r>
              <w:rPr>
                <w:rFonts w:hint="eastAsia" w:ascii="宋体" w:eastAsia="宋体" w:cs="Arial"/>
                <w:bCs/>
                <w:lang w:val="en-US" w:eastAsia="zh-CN"/>
              </w:rPr>
              <w:t>需附证明）</w:t>
            </w:r>
          </w:p>
        </w:tc>
      </w:tr>
      <w:tr w14:paraId="2257AF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49AF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输液泵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6532E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科曼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24329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ME 600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5A47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系统故障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85AC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5F71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B3159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C7D59F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2D1740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77458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输液泵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02702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科曼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6DD9D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ME 600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1755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显示气泡报警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EBD353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CA5C04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4EA763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4DD29E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2C6E4B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BC9A8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输液泵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06FAE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费森尤斯卡比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A437B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VP 7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76BCE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流速不准确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780BB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A00C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41C43D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2A05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20AB43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838B10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输液泵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87003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科曼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19CBA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ME 600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965C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滴数不准确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8E3FF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26C3C2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367F4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2E5800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0F73EF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545A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输液泵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13BBEC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费森尤斯卡比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827E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VP 7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4AB9D5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开机显示错误3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4EEA9B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091D89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5029B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9A4AF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2163A9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8DDE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微量注射泵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31DF3B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费森-健源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6C530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JZB-1800D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9AD93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A通道空推无法使用，按钮损坏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78FC7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C3A9B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FCFAF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583C7A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</w:tbl>
    <w:p w14:paraId="46CF0ED7">
      <w:pPr>
        <w:spacing w:before="104" w:line="219" w:lineRule="auto"/>
        <w:jc w:val="both"/>
        <w:outlineLvl w:val="0"/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9C55E95"/>
    <w:rsid w:val="0CF80F2A"/>
    <w:rsid w:val="13210719"/>
    <w:rsid w:val="136C53C8"/>
    <w:rsid w:val="15C4140A"/>
    <w:rsid w:val="16757061"/>
    <w:rsid w:val="206850FD"/>
    <w:rsid w:val="25A16BBC"/>
    <w:rsid w:val="27293087"/>
    <w:rsid w:val="27A832C4"/>
    <w:rsid w:val="2BC77F54"/>
    <w:rsid w:val="2C6A2949"/>
    <w:rsid w:val="37334B78"/>
    <w:rsid w:val="4A436765"/>
    <w:rsid w:val="4A9910AE"/>
    <w:rsid w:val="4B896733"/>
    <w:rsid w:val="4BB422DD"/>
    <w:rsid w:val="4F8F6DA4"/>
    <w:rsid w:val="501452FD"/>
    <w:rsid w:val="543635F1"/>
    <w:rsid w:val="731B3D0D"/>
    <w:rsid w:val="748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316</Characters>
  <Lines>117</Lines>
  <Paragraphs>45</Paragraphs>
  <TotalTime>5</TotalTime>
  <ScaleCrop>false</ScaleCrop>
  <LinksUpToDate>false</LinksUpToDate>
  <CharactersWithSpaces>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弄啥咧</cp:lastModifiedBy>
  <cp:lastPrinted>2026-03-31T08:20:00Z</cp:lastPrinted>
  <dcterms:modified xsi:type="dcterms:W3CDTF">2026-05-20T03:02:48Z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9B60ECE566CB456A87AE0C949BAD188C_13</vt:lpwstr>
  </property>
</Properties>
</file>